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445" w:rsidRPr="00A10741" w:rsidRDefault="007008B0" w:rsidP="007008B0">
      <w:pPr>
        <w:pStyle w:val="4"/>
        <w:spacing w:before="0" w:beforeAutospacing="0" w:after="0" w:afterAutospacing="0"/>
        <w:rPr>
          <w:sz w:val="28"/>
          <w:szCs w:val="28"/>
        </w:rPr>
      </w:pPr>
      <w:r w:rsidRPr="007008B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49860" cy="8447965"/>
            <wp:effectExtent l="0" t="0" r="3810" b="0"/>
            <wp:docPr id="1" name="Рисунок 1" descr="C:\Users\User\AppData\Local\Temp\Rar$DIa0.123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0.123\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288" cy="8454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445" w:rsidRDefault="00D36445" w:rsidP="00D36445">
      <w:pPr>
        <w:pStyle w:val="4"/>
        <w:spacing w:before="0" w:beforeAutospacing="0" w:after="0" w:afterAutospacing="0"/>
        <w:ind w:firstLine="709"/>
        <w:jc w:val="center"/>
        <w:rPr>
          <w:caps/>
          <w:sz w:val="28"/>
          <w:szCs w:val="28"/>
        </w:rPr>
      </w:pPr>
    </w:p>
    <w:p w:rsidR="00D36445" w:rsidRDefault="00D36445" w:rsidP="00D36445">
      <w:pPr>
        <w:pStyle w:val="4"/>
        <w:spacing w:before="0" w:beforeAutospacing="0" w:after="0" w:afterAutospacing="0"/>
        <w:ind w:firstLine="709"/>
        <w:jc w:val="center"/>
        <w:rPr>
          <w:caps/>
          <w:sz w:val="28"/>
          <w:szCs w:val="28"/>
        </w:rPr>
      </w:pPr>
    </w:p>
    <w:p w:rsidR="00D36445" w:rsidRDefault="00D36445" w:rsidP="00D36445">
      <w:pPr>
        <w:pStyle w:val="4"/>
        <w:tabs>
          <w:tab w:val="left" w:pos="4560"/>
        </w:tabs>
        <w:spacing w:before="0" w:beforeAutospacing="0" w:after="0" w:afterAutospacing="0"/>
        <w:ind w:firstLine="709"/>
        <w:rPr>
          <w:caps/>
          <w:sz w:val="28"/>
          <w:szCs w:val="28"/>
        </w:rPr>
      </w:pPr>
    </w:p>
    <w:p w:rsidR="007008B0" w:rsidRDefault="007008B0" w:rsidP="00D36445">
      <w:pPr>
        <w:pStyle w:val="4"/>
        <w:spacing w:before="0" w:beforeAutospacing="0" w:after="0" w:afterAutospacing="0"/>
        <w:ind w:firstLine="709"/>
        <w:jc w:val="center"/>
        <w:rPr>
          <w:caps/>
          <w:sz w:val="28"/>
          <w:szCs w:val="28"/>
        </w:rPr>
      </w:pPr>
    </w:p>
    <w:tbl>
      <w:tblPr>
        <w:tblpPr w:leftFromText="180" w:rightFromText="180" w:vertAnchor="page" w:horzAnchor="margin" w:tblpY="1377"/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787"/>
      </w:tblGrid>
      <w:tr w:rsidR="007008B0" w:rsidRPr="00396CD1" w:rsidTr="007008B0">
        <w:tc>
          <w:tcPr>
            <w:tcW w:w="4786" w:type="dxa"/>
          </w:tcPr>
          <w:p w:rsidR="007008B0" w:rsidRPr="00396CD1" w:rsidRDefault="007008B0" w:rsidP="007008B0">
            <w:pPr>
              <w:spacing w:line="288" w:lineRule="auto"/>
              <w:rPr>
                <w:szCs w:val="28"/>
              </w:rPr>
            </w:pPr>
            <w:r w:rsidRPr="00396CD1">
              <w:rPr>
                <w:szCs w:val="28"/>
              </w:rPr>
              <w:lastRenderedPageBreak/>
              <w:t>Рассмотрено на заседании</w:t>
            </w:r>
          </w:p>
          <w:p w:rsidR="007008B0" w:rsidRPr="00396CD1" w:rsidRDefault="007008B0" w:rsidP="007008B0">
            <w:pPr>
              <w:spacing w:line="288" w:lineRule="auto"/>
              <w:rPr>
                <w:szCs w:val="28"/>
              </w:rPr>
            </w:pPr>
            <w:r w:rsidRPr="00396CD1">
              <w:rPr>
                <w:szCs w:val="28"/>
              </w:rPr>
              <w:t>Совета   Учреждения</w:t>
            </w:r>
          </w:p>
          <w:p w:rsidR="007008B0" w:rsidRPr="00396CD1" w:rsidRDefault="007008B0" w:rsidP="007008B0">
            <w:pPr>
              <w:ind w:firstLine="142"/>
              <w:rPr>
                <w:szCs w:val="28"/>
              </w:rPr>
            </w:pPr>
            <w:r w:rsidRPr="00396CD1">
              <w:rPr>
                <w:b/>
                <w:szCs w:val="28"/>
              </w:rPr>
              <w:t>«____»_________</w:t>
            </w:r>
            <w:r w:rsidRPr="00396CD1">
              <w:rPr>
                <w:szCs w:val="28"/>
              </w:rPr>
              <w:t>20__ г.</w:t>
            </w:r>
          </w:p>
          <w:p w:rsidR="007008B0" w:rsidRPr="00396CD1" w:rsidRDefault="007008B0" w:rsidP="007008B0">
            <w:pPr>
              <w:ind w:firstLine="142"/>
              <w:rPr>
                <w:szCs w:val="28"/>
              </w:rPr>
            </w:pPr>
            <w:r w:rsidRPr="00396CD1">
              <w:rPr>
                <w:szCs w:val="28"/>
              </w:rPr>
              <w:t>Протокол № ____</w:t>
            </w:r>
          </w:p>
        </w:tc>
        <w:tc>
          <w:tcPr>
            <w:tcW w:w="4787" w:type="dxa"/>
          </w:tcPr>
          <w:p w:rsidR="007008B0" w:rsidRPr="00396CD1" w:rsidRDefault="007008B0" w:rsidP="007008B0">
            <w:pPr>
              <w:rPr>
                <w:szCs w:val="28"/>
              </w:rPr>
            </w:pPr>
            <w:r w:rsidRPr="00396CD1">
              <w:rPr>
                <w:szCs w:val="28"/>
              </w:rPr>
              <w:t>УТВЕРЖДАЮ</w:t>
            </w:r>
          </w:p>
          <w:p w:rsidR="007008B0" w:rsidRPr="00396CD1" w:rsidRDefault="007008B0" w:rsidP="007008B0">
            <w:pPr>
              <w:rPr>
                <w:szCs w:val="28"/>
              </w:rPr>
            </w:pPr>
            <w:r w:rsidRPr="00396CD1">
              <w:rPr>
                <w:szCs w:val="28"/>
              </w:rPr>
              <w:t>Директор Б</w:t>
            </w:r>
            <w:r>
              <w:rPr>
                <w:szCs w:val="28"/>
              </w:rPr>
              <w:t xml:space="preserve">ПОУ </w:t>
            </w:r>
            <w:r w:rsidRPr="00396CD1">
              <w:rPr>
                <w:szCs w:val="28"/>
              </w:rPr>
              <w:t xml:space="preserve">ВО                                     </w:t>
            </w:r>
            <w:proofErr w:type="gramStart"/>
            <w:r w:rsidRPr="00396CD1">
              <w:rPr>
                <w:szCs w:val="28"/>
              </w:rPr>
              <w:t xml:space="preserve">   «</w:t>
            </w:r>
            <w:proofErr w:type="gramEnd"/>
            <w:r w:rsidRPr="00396CD1">
              <w:rPr>
                <w:szCs w:val="28"/>
              </w:rPr>
              <w:t xml:space="preserve">Сокольский педагогический колледж» ___________ </w:t>
            </w:r>
            <w:proofErr w:type="spellStart"/>
            <w:r w:rsidRPr="00396CD1">
              <w:rPr>
                <w:szCs w:val="28"/>
              </w:rPr>
              <w:t>И.Л.Шохина</w:t>
            </w:r>
            <w:proofErr w:type="spellEnd"/>
          </w:p>
          <w:p w:rsidR="007008B0" w:rsidRDefault="007008B0" w:rsidP="007008B0">
            <w:pPr>
              <w:rPr>
                <w:szCs w:val="28"/>
              </w:rPr>
            </w:pPr>
            <w:r w:rsidRPr="00396CD1">
              <w:rPr>
                <w:szCs w:val="28"/>
              </w:rPr>
              <w:t>«_____»_________________20____г.</w:t>
            </w:r>
          </w:p>
          <w:p w:rsidR="007008B0" w:rsidRPr="00396CD1" w:rsidRDefault="007008B0" w:rsidP="007008B0">
            <w:pPr>
              <w:rPr>
                <w:szCs w:val="28"/>
              </w:rPr>
            </w:pPr>
          </w:p>
        </w:tc>
      </w:tr>
    </w:tbl>
    <w:p w:rsidR="007008B0" w:rsidRDefault="007008B0" w:rsidP="00D36445">
      <w:pPr>
        <w:pStyle w:val="4"/>
        <w:spacing w:before="0" w:beforeAutospacing="0" w:after="0" w:afterAutospacing="0"/>
        <w:ind w:firstLine="709"/>
        <w:jc w:val="center"/>
        <w:rPr>
          <w:caps/>
          <w:sz w:val="28"/>
          <w:szCs w:val="28"/>
        </w:rPr>
      </w:pPr>
    </w:p>
    <w:p w:rsidR="007008B0" w:rsidRDefault="007008B0" w:rsidP="00D36445">
      <w:pPr>
        <w:pStyle w:val="4"/>
        <w:spacing w:before="0" w:beforeAutospacing="0" w:after="0" w:afterAutospacing="0"/>
        <w:ind w:firstLine="709"/>
        <w:jc w:val="center"/>
        <w:rPr>
          <w:caps/>
          <w:sz w:val="28"/>
          <w:szCs w:val="28"/>
        </w:rPr>
      </w:pPr>
    </w:p>
    <w:p w:rsidR="007008B0" w:rsidRDefault="007008B0" w:rsidP="00D36445">
      <w:pPr>
        <w:pStyle w:val="4"/>
        <w:spacing w:before="0" w:beforeAutospacing="0" w:after="0" w:afterAutospacing="0"/>
        <w:ind w:firstLine="709"/>
        <w:jc w:val="center"/>
        <w:rPr>
          <w:caps/>
          <w:sz w:val="28"/>
          <w:szCs w:val="28"/>
        </w:rPr>
      </w:pPr>
    </w:p>
    <w:p w:rsidR="00D36445" w:rsidRPr="00A10741" w:rsidRDefault="00D36445" w:rsidP="00D36445">
      <w:pPr>
        <w:pStyle w:val="4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10741">
        <w:rPr>
          <w:caps/>
          <w:sz w:val="28"/>
          <w:szCs w:val="28"/>
        </w:rPr>
        <w:t>Положение</w:t>
      </w:r>
      <w:r w:rsidRPr="00A10741">
        <w:rPr>
          <w:sz w:val="28"/>
          <w:szCs w:val="28"/>
        </w:rPr>
        <w:t xml:space="preserve"> </w:t>
      </w:r>
    </w:p>
    <w:p w:rsidR="00D36445" w:rsidRPr="00A10741" w:rsidRDefault="00D36445" w:rsidP="00D36445">
      <w:pPr>
        <w:pStyle w:val="4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10741">
        <w:rPr>
          <w:sz w:val="28"/>
          <w:szCs w:val="28"/>
        </w:rPr>
        <w:t xml:space="preserve">об организации и осуществлении образовательной деятельности по образовательным программам среднего профессионального образования </w:t>
      </w:r>
    </w:p>
    <w:p w:rsidR="00D36445" w:rsidRDefault="00D36445" w:rsidP="00D36445">
      <w:pPr>
        <w:pStyle w:val="4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10741">
        <w:rPr>
          <w:sz w:val="28"/>
          <w:szCs w:val="28"/>
        </w:rPr>
        <w:t xml:space="preserve">в бюджетном </w:t>
      </w:r>
      <w:r>
        <w:rPr>
          <w:sz w:val="28"/>
          <w:szCs w:val="28"/>
        </w:rPr>
        <w:t xml:space="preserve">профессиональном </w:t>
      </w:r>
      <w:r w:rsidRPr="00A10741">
        <w:rPr>
          <w:sz w:val="28"/>
          <w:szCs w:val="28"/>
        </w:rPr>
        <w:t>образовательном учреждении Вологодской области "Сокольский педагогический колледж"</w:t>
      </w:r>
    </w:p>
    <w:p w:rsidR="00D36445" w:rsidRPr="00D36445" w:rsidRDefault="00D36445" w:rsidP="00D36445">
      <w:pPr>
        <w:shd w:val="clear" w:color="auto" w:fill="FFFFFF"/>
        <w:jc w:val="center"/>
        <w:rPr>
          <w:caps/>
          <w:sz w:val="28"/>
          <w:szCs w:val="28"/>
        </w:rPr>
      </w:pPr>
      <w:r w:rsidRPr="00D36445">
        <w:rPr>
          <w:sz w:val="28"/>
          <w:szCs w:val="28"/>
        </w:rPr>
        <w:t>(временное на период сложной эпидемиологической обстановки)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10741">
        <w:rPr>
          <w:b/>
          <w:bCs/>
          <w:sz w:val="28"/>
          <w:szCs w:val="28"/>
        </w:rPr>
        <w:t>I. Общие положения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1. Положение об организации и осуществлении образовательной деятельности по образовательным программам сре</w:t>
      </w:r>
      <w:bookmarkStart w:id="0" w:name="_GoBack"/>
      <w:bookmarkEnd w:id="0"/>
      <w:r w:rsidRPr="00A10741">
        <w:rPr>
          <w:sz w:val="28"/>
          <w:szCs w:val="28"/>
        </w:rPr>
        <w:t>днего профессионального образования (далее - Положение) регулирует организацию и осуществление образовательной деятельности по образовательным программам среднего профессионального образования в Б</w:t>
      </w:r>
      <w:r>
        <w:rPr>
          <w:sz w:val="28"/>
          <w:szCs w:val="28"/>
        </w:rPr>
        <w:t>П</w:t>
      </w:r>
      <w:r w:rsidRPr="00A10741">
        <w:rPr>
          <w:sz w:val="28"/>
          <w:szCs w:val="28"/>
        </w:rPr>
        <w:t>ОУ ВО "Сок</w:t>
      </w:r>
      <w:r>
        <w:rPr>
          <w:sz w:val="28"/>
          <w:szCs w:val="28"/>
        </w:rPr>
        <w:t xml:space="preserve">ольский педагогический колледж" в период реализации образовательных программ с использование электронного обучения и дистанционных образовательных технологий в связи со </w:t>
      </w:r>
      <w:r w:rsidRPr="00D36445">
        <w:rPr>
          <w:sz w:val="28"/>
          <w:szCs w:val="28"/>
        </w:rPr>
        <w:t>сложной эпидемиологической обстановк</w:t>
      </w:r>
      <w:r>
        <w:rPr>
          <w:sz w:val="28"/>
          <w:szCs w:val="28"/>
        </w:rPr>
        <w:t xml:space="preserve">ой.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2. Настоящее положение</w:t>
      </w:r>
      <w:r w:rsidRPr="00A10741">
        <w:rPr>
          <w:color w:val="FF0000"/>
          <w:sz w:val="28"/>
          <w:szCs w:val="28"/>
        </w:rPr>
        <w:t xml:space="preserve"> </w:t>
      </w:r>
      <w:r w:rsidRPr="00A10741">
        <w:rPr>
          <w:sz w:val="28"/>
          <w:szCs w:val="28"/>
        </w:rPr>
        <w:t xml:space="preserve">разработано в соответствии с: </w:t>
      </w:r>
    </w:p>
    <w:p w:rsidR="00D36445" w:rsidRPr="00A10741" w:rsidRDefault="00D36445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- ФЗ-273 «Об образовании в Российской Федерации» от 29 декабря 2012 года</w:t>
      </w:r>
      <w:r w:rsidRPr="006906FC">
        <w:rPr>
          <w:sz w:val="28"/>
          <w:szCs w:val="28"/>
        </w:rPr>
        <w:t xml:space="preserve"> </w:t>
      </w:r>
      <w:r>
        <w:rPr>
          <w:sz w:val="28"/>
          <w:szCs w:val="28"/>
        </w:rPr>
        <w:t>с изменениями и дополнениями</w:t>
      </w:r>
      <w:r w:rsidRPr="00A10741">
        <w:rPr>
          <w:sz w:val="28"/>
          <w:szCs w:val="28"/>
        </w:rPr>
        <w:t>;</w:t>
      </w:r>
    </w:p>
    <w:p w:rsidR="00D36445" w:rsidRDefault="00D36445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- Порядком организации и осуществления образовательной деятельности по образовательным программам среднего профессионального образования, утверждённым Приказом Министерства образования и науки Российской Федерации от 14 июня 2013 г. № 464; </w:t>
      </w:r>
    </w:p>
    <w:p w:rsidR="00D36445" w:rsidRDefault="00D36445" w:rsidP="00D36445">
      <w:pPr>
        <w:shd w:val="clear" w:color="auto" w:fill="FFFFFF"/>
        <w:ind w:firstLine="709"/>
        <w:jc w:val="both"/>
        <w:rPr>
          <w:bCs/>
          <w:kern w:val="36"/>
          <w:sz w:val="28"/>
          <w:szCs w:val="28"/>
          <w:lang w:bidi="gu-IN"/>
        </w:rPr>
      </w:pPr>
      <w:r w:rsidRPr="007C62BC">
        <w:rPr>
          <w:bCs/>
          <w:kern w:val="36"/>
          <w:sz w:val="28"/>
          <w:szCs w:val="28"/>
          <w:lang w:bidi="gu-IN"/>
        </w:rPr>
        <w:t xml:space="preserve">- Порядком проведения государственной итоговой аттестации по образовательным программам среднего профессионального образования, утверждённым приказом </w:t>
      </w:r>
      <w:proofErr w:type="spellStart"/>
      <w:r w:rsidRPr="007C62BC">
        <w:rPr>
          <w:bCs/>
          <w:kern w:val="36"/>
          <w:sz w:val="28"/>
          <w:szCs w:val="28"/>
          <w:lang w:bidi="gu-IN"/>
        </w:rPr>
        <w:t>Минобрнауки</w:t>
      </w:r>
      <w:proofErr w:type="spellEnd"/>
      <w:r w:rsidRPr="007C62BC">
        <w:rPr>
          <w:bCs/>
          <w:kern w:val="36"/>
          <w:sz w:val="28"/>
          <w:szCs w:val="28"/>
          <w:lang w:bidi="gu-IN"/>
        </w:rPr>
        <w:t xml:space="preserve"> России от 16 августа </w:t>
      </w:r>
      <w:smartTag w:uri="urn:schemas-microsoft-com:office:smarttags" w:element="metricconverter">
        <w:smartTagPr>
          <w:attr w:name="ProductID" w:val="2013 г"/>
        </w:smartTagPr>
        <w:r w:rsidRPr="007C62BC">
          <w:rPr>
            <w:bCs/>
            <w:kern w:val="36"/>
            <w:sz w:val="28"/>
            <w:szCs w:val="28"/>
            <w:lang w:bidi="gu-IN"/>
          </w:rPr>
          <w:t>2013 г</w:t>
        </w:r>
      </w:smartTag>
      <w:r w:rsidRPr="007C62BC">
        <w:rPr>
          <w:bCs/>
          <w:kern w:val="36"/>
          <w:sz w:val="28"/>
          <w:szCs w:val="28"/>
          <w:lang w:bidi="gu-IN"/>
        </w:rPr>
        <w:t xml:space="preserve">. № 968, с изменениями от 31 января 2014 г. Приказ </w:t>
      </w:r>
      <w:proofErr w:type="spellStart"/>
      <w:r w:rsidRPr="007C62BC">
        <w:rPr>
          <w:bCs/>
          <w:kern w:val="36"/>
          <w:sz w:val="28"/>
          <w:szCs w:val="28"/>
          <w:lang w:bidi="gu-IN"/>
        </w:rPr>
        <w:t>Минобрнауки</w:t>
      </w:r>
      <w:proofErr w:type="spellEnd"/>
      <w:r w:rsidRPr="007C62BC">
        <w:rPr>
          <w:bCs/>
          <w:kern w:val="36"/>
          <w:sz w:val="28"/>
          <w:szCs w:val="28"/>
          <w:lang w:bidi="gu-IN"/>
        </w:rPr>
        <w:t xml:space="preserve"> России № 74;</w:t>
      </w:r>
    </w:p>
    <w:p w:rsidR="00D36445" w:rsidRPr="007C62BC" w:rsidRDefault="00D36445" w:rsidP="00D36445">
      <w:pPr>
        <w:pStyle w:val="ConsPlusTitle"/>
        <w:widowControl/>
        <w:rPr>
          <w:sz w:val="32"/>
          <w:szCs w:val="28"/>
        </w:rPr>
      </w:pPr>
      <w:r>
        <w:rPr>
          <w:b w:val="0"/>
          <w:sz w:val="28"/>
          <w:szCs w:val="28"/>
        </w:rPr>
        <w:t>- Положением</w:t>
      </w:r>
      <w:r w:rsidRPr="009915E7">
        <w:rPr>
          <w:b w:val="0"/>
          <w:sz w:val="28"/>
          <w:szCs w:val="28"/>
        </w:rPr>
        <w:t xml:space="preserve"> о практике обучающихся, осваивающих основные профессиональные образовательные программы среднего профессионального образования</w:t>
      </w:r>
      <w:r>
        <w:rPr>
          <w:b w:val="0"/>
          <w:sz w:val="28"/>
          <w:szCs w:val="28"/>
        </w:rPr>
        <w:t>, утверждённого п</w:t>
      </w:r>
      <w:r w:rsidRPr="009915E7">
        <w:rPr>
          <w:b w:val="0"/>
          <w:sz w:val="28"/>
          <w:szCs w:val="28"/>
        </w:rPr>
        <w:t>риказ</w:t>
      </w:r>
      <w:r>
        <w:rPr>
          <w:b w:val="0"/>
          <w:sz w:val="28"/>
          <w:szCs w:val="28"/>
        </w:rPr>
        <w:t>ом</w:t>
      </w:r>
      <w:r w:rsidRPr="009915E7">
        <w:rPr>
          <w:b w:val="0"/>
          <w:sz w:val="28"/>
          <w:szCs w:val="28"/>
        </w:rPr>
        <w:t xml:space="preserve"> Министерства образования и науки Российской Федерации (</w:t>
      </w:r>
      <w:proofErr w:type="spellStart"/>
      <w:r w:rsidRPr="009915E7">
        <w:rPr>
          <w:b w:val="0"/>
          <w:sz w:val="28"/>
          <w:szCs w:val="28"/>
        </w:rPr>
        <w:t>Минобрнауки</w:t>
      </w:r>
      <w:proofErr w:type="spellEnd"/>
      <w:r w:rsidRPr="009915E7">
        <w:rPr>
          <w:b w:val="0"/>
          <w:sz w:val="28"/>
          <w:szCs w:val="28"/>
        </w:rPr>
        <w:t xml:space="preserve"> России) от 18 апреля </w:t>
      </w:r>
      <w:smartTag w:uri="urn:schemas-microsoft-com:office:smarttags" w:element="metricconverter">
        <w:smartTagPr>
          <w:attr w:name="ProductID" w:val="2013 г"/>
        </w:smartTagPr>
        <w:r w:rsidRPr="009915E7">
          <w:rPr>
            <w:b w:val="0"/>
            <w:sz w:val="28"/>
            <w:szCs w:val="28"/>
          </w:rPr>
          <w:t>2013 г</w:t>
        </w:r>
      </w:smartTag>
      <w:r>
        <w:rPr>
          <w:b w:val="0"/>
          <w:sz w:val="28"/>
          <w:szCs w:val="28"/>
        </w:rPr>
        <w:t>. N 291г.;</w:t>
      </w:r>
    </w:p>
    <w:p w:rsidR="00D36445" w:rsidRDefault="00D36445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- Законом Вологодской области «О среднем профессиональном образовании в Вологодской области», принятым Постановлением Законодательного Собрания Вологодской области от 26 июня 2013 г. № 554;</w:t>
      </w:r>
    </w:p>
    <w:p w:rsidR="0055138A" w:rsidRDefault="0055138A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Порядком применения организациями, осуществляющими образовательную деятельность, электронного обучения, дистанционных </w:t>
      </w:r>
      <w:r>
        <w:rPr>
          <w:sz w:val="28"/>
          <w:szCs w:val="28"/>
        </w:rPr>
        <w:lastRenderedPageBreak/>
        <w:t>образовательных технологий при реализации образовательных программ, утвержденным приказом Министерства образования и науки Российской Федерации от 23 августа 2017 г. № 816;</w:t>
      </w:r>
    </w:p>
    <w:p w:rsidR="0055138A" w:rsidRDefault="0055138A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 от 17 марта 2020 г. №103;</w:t>
      </w:r>
    </w:p>
    <w:p w:rsidR="0055138A" w:rsidRDefault="0055138A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№ 104 от 17 марта 2020 г.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на территории Российской Федерации»;</w:t>
      </w:r>
    </w:p>
    <w:p w:rsidR="00D36445" w:rsidRPr="00D36445" w:rsidRDefault="00D36445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 w:rsidRPr="00D36445">
        <w:rPr>
          <w:sz w:val="28"/>
          <w:szCs w:val="28"/>
        </w:rPr>
        <w:t>- Положением о реализации образовательных программ с применением электронного обучения и дистанционных образовательных технологий в БПОУ ВО «Сокольский педагогический ко</w:t>
      </w:r>
      <w:r>
        <w:rPr>
          <w:sz w:val="28"/>
          <w:szCs w:val="28"/>
        </w:rPr>
        <w:t>лледж» от 17.03.2020 Приказ №48;</w:t>
      </w:r>
    </w:p>
    <w:p w:rsidR="00D36445" w:rsidRPr="00D36445" w:rsidRDefault="00D36445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 w:rsidRPr="00D36445">
        <w:rPr>
          <w:sz w:val="28"/>
          <w:szCs w:val="28"/>
        </w:rPr>
        <w:t>- Постановлением Правительства Вологодской области №286 от 27.03.2020</w:t>
      </w:r>
      <w:r w:rsidRPr="00D3644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36445">
        <w:rPr>
          <w:sz w:val="28"/>
          <w:szCs w:val="28"/>
        </w:rPr>
        <w:t xml:space="preserve">«О введении ограничительных мероприятий на территории Вологодской области, направленных на предотвращение распространения эпидемии новой </w:t>
      </w:r>
      <w:proofErr w:type="spellStart"/>
      <w:r w:rsidRPr="00D36445">
        <w:rPr>
          <w:sz w:val="28"/>
          <w:szCs w:val="28"/>
        </w:rPr>
        <w:t>коронавирусной</w:t>
      </w:r>
      <w:proofErr w:type="spellEnd"/>
      <w:r w:rsidRPr="00D36445">
        <w:rPr>
          <w:sz w:val="28"/>
          <w:szCs w:val="28"/>
        </w:rPr>
        <w:t xml:space="preserve"> инфекции COVID-2019»;</w:t>
      </w:r>
    </w:p>
    <w:p w:rsidR="00D36445" w:rsidRPr="00D36445" w:rsidRDefault="00D36445" w:rsidP="00D36445">
      <w:pPr>
        <w:shd w:val="clear" w:color="auto" w:fill="FFFFFF"/>
        <w:ind w:firstLine="709"/>
        <w:jc w:val="both"/>
        <w:rPr>
          <w:sz w:val="28"/>
          <w:szCs w:val="28"/>
        </w:rPr>
      </w:pPr>
      <w:r w:rsidRPr="00D36445">
        <w:rPr>
          <w:sz w:val="28"/>
          <w:szCs w:val="28"/>
        </w:rPr>
        <w:t>- Постановлением Правительства Вологодской области №333 от 03.04.2020 «О внесении изменений в Постановлением Правительства Вологодской области № 286 от 28.03.2020»;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- уставом Б</w:t>
      </w:r>
      <w:r>
        <w:rPr>
          <w:sz w:val="28"/>
          <w:szCs w:val="28"/>
        </w:rPr>
        <w:t>П</w:t>
      </w:r>
      <w:r w:rsidRPr="00A10741">
        <w:rPr>
          <w:sz w:val="28"/>
          <w:szCs w:val="28"/>
        </w:rPr>
        <w:t>ОУ ВО «Сокольский педагогический колледж»</w:t>
      </w:r>
      <w:r>
        <w:rPr>
          <w:sz w:val="28"/>
          <w:szCs w:val="28"/>
        </w:rPr>
        <w:t>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3. Б</w:t>
      </w:r>
      <w:r>
        <w:rPr>
          <w:sz w:val="28"/>
          <w:szCs w:val="28"/>
        </w:rPr>
        <w:t>П</w:t>
      </w:r>
      <w:r w:rsidRPr="00A10741">
        <w:rPr>
          <w:sz w:val="28"/>
          <w:szCs w:val="28"/>
        </w:rPr>
        <w:t>ОУ ВО «Сокольский педагогический колледж» реализует образовательные программы среднего профессионального образования углубленной подготовки по следующим специальностям: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- </w:t>
      </w:r>
      <w:r>
        <w:rPr>
          <w:sz w:val="28"/>
          <w:szCs w:val="28"/>
        </w:rPr>
        <w:t>44.02.01</w:t>
      </w:r>
      <w:r w:rsidRPr="00A10741">
        <w:rPr>
          <w:sz w:val="28"/>
          <w:szCs w:val="28"/>
        </w:rPr>
        <w:t xml:space="preserve"> Дошкольное образование,</w:t>
      </w:r>
      <w:r>
        <w:rPr>
          <w:sz w:val="28"/>
          <w:szCs w:val="28"/>
        </w:rPr>
        <w:t xml:space="preserve"> квалификация «В</w:t>
      </w:r>
      <w:r w:rsidRPr="00A10741">
        <w:rPr>
          <w:sz w:val="28"/>
          <w:szCs w:val="28"/>
        </w:rPr>
        <w:t>оспитатель детей дошкольного возраста»;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- </w:t>
      </w:r>
      <w:r>
        <w:rPr>
          <w:sz w:val="28"/>
          <w:szCs w:val="28"/>
        </w:rPr>
        <w:t>44.02.03</w:t>
      </w:r>
      <w:r w:rsidRPr="00A10741">
        <w:rPr>
          <w:sz w:val="28"/>
          <w:szCs w:val="28"/>
        </w:rPr>
        <w:t xml:space="preserve"> Педагогика дополнительн</w:t>
      </w:r>
      <w:r>
        <w:rPr>
          <w:sz w:val="28"/>
          <w:szCs w:val="28"/>
        </w:rPr>
        <w:t>ого образования, квалификация «П</w:t>
      </w:r>
      <w:r w:rsidRPr="00A10741">
        <w:rPr>
          <w:sz w:val="28"/>
          <w:szCs w:val="28"/>
        </w:rPr>
        <w:t>едагог дополнительного образования (с указанием области деятельности)»;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- </w:t>
      </w:r>
      <w:r>
        <w:rPr>
          <w:sz w:val="28"/>
          <w:szCs w:val="28"/>
        </w:rPr>
        <w:t>44.02.04</w:t>
      </w:r>
      <w:r w:rsidRPr="00A10741">
        <w:rPr>
          <w:sz w:val="28"/>
          <w:szCs w:val="28"/>
        </w:rPr>
        <w:t xml:space="preserve"> Специальное дошколь</w:t>
      </w:r>
      <w:r>
        <w:rPr>
          <w:sz w:val="28"/>
          <w:szCs w:val="28"/>
        </w:rPr>
        <w:t>ное образование, квалификация «В</w:t>
      </w:r>
      <w:r w:rsidRPr="00A10741">
        <w:rPr>
          <w:sz w:val="28"/>
          <w:szCs w:val="28"/>
        </w:rPr>
        <w:t xml:space="preserve">оспитатель детей дошкольного возраста с отклонениями в развитии и с сохранным развитием». 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4. Сроки обучения по образовательным программам устанавливаются в соответствии с нормативными сроками их освоения, определяемыми ФГОС среднего профессионального образования.</w:t>
      </w:r>
    </w:p>
    <w:p w:rsidR="00D36445" w:rsidRPr="00A10741" w:rsidRDefault="00D36445" w:rsidP="00D36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Нормативный срок освоения </w:t>
      </w:r>
      <w:r>
        <w:rPr>
          <w:sz w:val="28"/>
          <w:szCs w:val="28"/>
        </w:rPr>
        <w:t>программы подготовки специалистов среднего звена (ППССЗ)</w:t>
      </w:r>
      <w:r w:rsidRPr="00A10741">
        <w:rPr>
          <w:sz w:val="28"/>
          <w:szCs w:val="28"/>
        </w:rPr>
        <w:t xml:space="preserve"> углубленной подготовки по указанным специальностям при очной форме получения образования на базе основного общего образования составляет 147 недель, т.е. 3 года 10 месяцев. </w:t>
      </w:r>
    </w:p>
    <w:p w:rsidR="00D36445" w:rsidRPr="00A10741" w:rsidRDefault="00D36445" w:rsidP="00D36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lastRenderedPageBreak/>
        <w:t xml:space="preserve">Нормативный срок освоения </w:t>
      </w:r>
      <w:r>
        <w:rPr>
          <w:sz w:val="28"/>
          <w:szCs w:val="28"/>
        </w:rPr>
        <w:t>ППССЗ</w:t>
      </w:r>
      <w:r w:rsidRPr="00A10741">
        <w:rPr>
          <w:sz w:val="28"/>
          <w:szCs w:val="28"/>
        </w:rPr>
        <w:t xml:space="preserve"> углубленной подготовки при заочной форме получения образования составляет 3 года 10 месяцев.</w:t>
      </w:r>
    </w:p>
    <w:p w:rsidR="00D36445" w:rsidRPr="00A10741" w:rsidRDefault="00D36445" w:rsidP="00D36445">
      <w:pPr>
        <w:shd w:val="clear" w:color="auto" w:fill="FFFFFF"/>
        <w:tabs>
          <w:tab w:val="left" w:pos="1134"/>
          <w:tab w:val="num" w:pos="1572"/>
        </w:tabs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5. Требования и нормы настоящего Положения обязательны для всех лиц, участвующих в образовательном процессе и обеспечивающих его в колледже.</w:t>
      </w:r>
    </w:p>
    <w:p w:rsidR="00D36445" w:rsidRPr="00A10741" w:rsidRDefault="00D36445" w:rsidP="00D36445">
      <w:pPr>
        <w:autoSpaceDE w:val="0"/>
        <w:autoSpaceDN w:val="0"/>
        <w:adjustRightInd w:val="0"/>
        <w:ind w:firstLine="709"/>
        <w:jc w:val="both"/>
        <w:rPr>
          <w:rStyle w:val="FontStyle27"/>
          <w:color w:val="FF0000"/>
          <w:sz w:val="28"/>
          <w:szCs w:val="28"/>
        </w:rPr>
      </w:pPr>
      <w:r w:rsidRPr="00A10741">
        <w:rPr>
          <w:rStyle w:val="FontStyle27"/>
          <w:sz w:val="28"/>
          <w:szCs w:val="28"/>
        </w:rPr>
        <w:t>6. Организацию учебного процесса в колледже определяет педагогический совет, текущее руководство осуществляет уч</w:t>
      </w:r>
      <w:r>
        <w:rPr>
          <w:rStyle w:val="FontStyle27"/>
          <w:sz w:val="28"/>
          <w:szCs w:val="28"/>
        </w:rPr>
        <w:t>ебная часть, возглавляемая заместителем директора по учебно-воспитательной работе</w:t>
      </w:r>
      <w:r w:rsidRPr="00A10741">
        <w:rPr>
          <w:rStyle w:val="FontStyle27"/>
          <w:sz w:val="28"/>
          <w:szCs w:val="28"/>
        </w:rPr>
        <w:t xml:space="preserve">. В структуру управления учебным процессом входят: </w:t>
      </w:r>
      <w:r w:rsidRPr="004C0A6A">
        <w:rPr>
          <w:rStyle w:val="FontStyle27"/>
          <w:sz w:val="28"/>
          <w:szCs w:val="28"/>
        </w:rPr>
        <w:t>заведующие</w:t>
      </w:r>
      <w:r>
        <w:rPr>
          <w:rStyle w:val="FontStyle27"/>
          <w:sz w:val="28"/>
          <w:szCs w:val="28"/>
        </w:rPr>
        <w:t xml:space="preserve"> отделениями колледжа, заведующи</w:t>
      </w:r>
      <w:r w:rsidRPr="004C0A6A">
        <w:rPr>
          <w:rStyle w:val="FontStyle27"/>
          <w:sz w:val="28"/>
          <w:szCs w:val="28"/>
        </w:rPr>
        <w:t>й практикой, научно-методический совет, предметно-цикловые комиссии.</w:t>
      </w:r>
      <w:r>
        <w:rPr>
          <w:rStyle w:val="FontStyle27"/>
          <w:color w:val="FF0000"/>
          <w:sz w:val="28"/>
          <w:szCs w:val="28"/>
        </w:rPr>
        <w:t xml:space="preserve"> </w:t>
      </w:r>
    </w:p>
    <w:p w:rsidR="00D36445" w:rsidRPr="00A10741" w:rsidRDefault="00D36445" w:rsidP="00D36445">
      <w:pPr>
        <w:pStyle w:val="Style8"/>
        <w:widowControl/>
        <w:tabs>
          <w:tab w:val="left" w:pos="418"/>
        </w:tabs>
        <w:spacing w:line="240" w:lineRule="auto"/>
        <w:ind w:firstLine="709"/>
        <w:rPr>
          <w:rStyle w:val="FontStyle27"/>
          <w:sz w:val="28"/>
          <w:szCs w:val="28"/>
        </w:rPr>
      </w:pPr>
      <w:r w:rsidRPr="00A10741">
        <w:rPr>
          <w:rStyle w:val="FontStyle27"/>
          <w:sz w:val="28"/>
          <w:szCs w:val="28"/>
        </w:rPr>
        <w:t>7. Основным условием организации учебного процесса является его планирование, цель которого - обеспечение полного и качественного выполнения рабочих учебных планов и программ. Организация образовательного процесса призвана обеспечивать:</w:t>
      </w:r>
    </w:p>
    <w:p w:rsidR="00D36445" w:rsidRPr="00A10741" w:rsidRDefault="00D36445" w:rsidP="00D36445">
      <w:pPr>
        <w:pStyle w:val="Style16"/>
        <w:widowControl/>
        <w:numPr>
          <w:ilvl w:val="0"/>
          <w:numId w:val="1"/>
        </w:numPr>
        <w:tabs>
          <w:tab w:val="left" w:pos="710"/>
        </w:tabs>
        <w:spacing w:line="240" w:lineRule="auto"/>
        <w:ind w:left="0" w:right="14" w:firstLine="709"/>
        <w:rPr>
          <w:rStyle w:val="FontStyle27"/>
          <w:sz w:val="28"/>
          <w:szCs w:val="28"/>
        </w:rPr>
      </w:pPr>
      <w:r w:rsidRPr="00A10741">
        <w:rPr>
          <w:rStyle w:val="FontStyle27"/>
          <w:sz w:val="28"/>
          <w:szCs w:val="28"/>
        </w:rPr>
        <w:t xml:space="preserve"> современный научный уровень обучения, оптимальное соотношение теоретического и практического обучения;</w:t>
      </w:r>
    </w:p>
    <w:p w:rsidR="00D36445" w:rsidRPr="00A10741" w:rsidRDefault="00D36445" w:rsidP="00D36445">
      <w:pPr>
        <w:pStyle w:val="Style16"/>
        <w:widowControl/>
        <w:numPr>
          <w:ilvl w:val="0"/>
          <w:numId w:val="1"/>
        </w:numPr>
        <w:tabs>
          <w:tab w:val="left" w:pos="710"/>
        </w:tabs>
        <w:spacing w:line="240" w:lineRule="auto"/>
        <w:ind w:left="0" w:right="14" w:firstLine="709"/>
        <w:rPr>
          <w:rStyle w:val="FontStyle27"/>
          <w:sz w:val="28"/>
          <w:szCs w:val="28"/>
        </w:rPr>
      </w:pPr>
      <w:r w:rsidRPr="00A10741">
        <w:rPr>
          <w:rStyle w:val="FontStyle27"/>
          <w:sz w:val="28"/>
          <w:szCs w:val="28"/>
        </w:rPr>
        <w:t xml:space="preserve"> логически правильное, научно и методически обоснованное соотношение, и последовательность преподавания учебных дисциплин и профессиональных модулей, планомерность и ритмичность учебного процесса;</w:t>
      </w:r>
    </w:p>
    <w:p w:rsidR="00D36445" w:rsidRPr="00A10741" w:rsidRDefault="00D36445" w:rsidP="00D36445">
      <w:pPr>
        <w:pStyle w:val="Style8"/>
        <w:widowControl/>
        <w:numPr>
          <w:ilvl w:val="0"/>
          <w:numId w:val="1"/>
        </w:numPr>
        <w:tabs>
          <w:tab w:val="left" w:pos="710"/>
        </w:tabs>
        <w:spacing w:line="240" w:lineRule="auto"/>
        <w:ind w:left="0" w:firstLine="709"/>
        <w:jc w:val="left"/>
        <w:rPr>
          <w:rStyle w:val="FontStyle27"/>
          <w:sz w:val="28"/>
          <w:szCs w:val="28"/>
        </w:rPr>
      </w:pPr>
      <w:r w:rsidRPr="00A10741">
        <w:rPr>
          <w:rStyle w:val="FontStyle27"/>
          <w:sz w:val="28"/>
          <w:szCs w:val="28"/>
        </w:rPr>
        <w:t xml:space="preserve"> органическое единство процесса обучения и воспитания;</w:t>
      </w:r>
    </w:p>
    <w:p w:rsidR="00D36445" w:rsidRDefault="00D36445" w:rsidP="00D36445">
      <w:pPr>
        <w:pStyle w:val="Style16"/>
        <w:widowControl/>
        <w:numPr>
          <w:ilvl w:val="0"/>
          <w:numId w:val="1"/>
        </w:numPr>
        <w:tabs>
          <w:tab w:val="left" w:pos="710"/>
        </w:tabs>
        <w:spacing w:line="240" w:lineRule="auto"/>
        <w:ind w:left="0" w:right="14" w:firstLine="709"/>
        <w:rPr>
          <w:rStyle w:val="FontStyle27"/>
          <w:sz w:val="28"/>
          <w:szCs w:val="28"/>
        </w:rPr>
      </w:pPr>
      <w:r w:rsidRPr="00A10741">
        <w:rPr>
          <w:rStyle w:val="FontStyle27"/>
          <w:sz w:val="28"/>
          <w:szCs w:val="28"/>
        </w:rPr>
        <w:t xml:space="preserve"> внедрение в учебный процесс новейших достижений науки и техники, передового опыта.</w:t>
      </w:r>
    </w:p>
    <w:p w:rsidR="00D36445" w:rsidRPr="00A10741" w:rsidRDefault="00D36445" w:rsidP="00D36445">
      <w:pPr>
        <w:pStyle w:val="Style16"/>
        <w:widowControl/>
        <w:tabs>
          <w:tab w:val="left" w:pos="710"/>
        </w:tabs>
        <w:spacing w:line="240" w:lineRule="auto"/>
        <w:ind w:left="709" w:right="14" w:firstLine="0"/>
        <w:rPr>
          <w:rStyle w:val="FontStyle27"/>
          <w:sz w:val="28"/>
          <w:szCs w:val="28"/>
        </w:rPr>
      </w:pP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10741">
        <w:rPr>
          <w:b/>
          <w:bCs/>
          <w:sz w:val="28"/>
          <w:szCs w:val="28"/>
        </w:rPr>
        <w:t>II. Организация и осуществление образовательной деятельности</w:t>
      </w:r>
    </w:p>
    <w:p w:rsidR="00D36445" w:rsidRPr="00A10741" w:rsidRDefault="00D36445" w:rsidP="00D36445">
      <w:pPr>
        <w:shd w:val="clear" w:color="auto" w:fill="FFFFFF"/>
        <w:tabs>
          <w:tab w:val="left" w:pos="1134"/>
          <w:tab w:val="num" w:pos="1572"/>
        </w:tabs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8. Колледж осуществляет образовательный процесс в соответствии с федеральными государственными образовательными стандартами среднего профессионального образования</w:t>
      </w:r>
      <w:r>
        <w:rPr>
          <w:sz w:val="28"/>
          <w:szCs w:val="28"/>
        </w:rPr>
        <w:t xml:space="preserve"> (ФГОС СПО)</w:t>
      </w:r>
      <w:r w:rsidRPr="00A10741">
        <w:rPr>
          <w:sz w:val="28"/>
          <w:szCs w:val="28"/>
        </w:rPr>
        <w:t xml:space="preserve"> по указанным специальностям, утвержденными Министерством образования и науки Российской Федерации.</w:t>
      </w:r>
    </w:p>
    <w:p w:rsidR="00D36445" w:rsidRPr="00A10741" w:rsidRDefault="00D36445" w:rsidP="00D36445">
      <w:pPr>
        <w:shd w:val="clear" w:color="auto" w:fill="FFFFFF"/>
        <w:tabs>
          <w:tab w:val="left" w:pos="1134"/>
          <w:tab w:val="num" w:pos="1572"/>
        </w:tabs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Федеральный государственный образовательный стандарт среднего общего образования реализуется в пределах образовательных программ среднего профессионального образования гуманитарного профиля.</w:t>
      </w:r>
    </w:p>
    <w:p w:rsidR="00D36445" w:rsidRPr="00A10741" w:rsidRDefault="00D36445" w:rsidP="00D3644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10741">
        <w:rPr>
          <w:sz w:val="28"/>
          <w:szCs w:val="28"/>
        </w:rPr>
        <w:t xml:space="preserve">9. Основные профессиональные образовательные программы среднего профессионального образования по специальностям осваиваются в </w:t>
      </w:r>
      <w:r w:rsidRPr="00A10741">
        <w:rPr>
          <w:color w:val="000000"/>
          <w:sz w:val="28"/>
          <w:szCs w:val="28"/>
        </w:rPr>
        <w:t xml:space="preserve">различных формах, отличающихся объемом обязательных </w:t>
      </w:r>
      <w:r w:rsidRPr="00A10741">
        <w:rPr>
          <w:sz w:val="28"/>
          <w:szCs w:val="28"/>
        </w:rPr>
        <w:t>аудиторных и самостоятельных занятий</w:t>
      </w:r>
      <w:r w:rsidRPr="00A10741">
        <w:rPr>
          <w:color w:val="000000"/>
          <w:sz w:val="28"/>
          <w:szCs w:val="28"/>
        </w:rPr>
        <w:t>:</w:t>
      </w:r>
    </w:p>
    <w:p w:rsidR="00D36445" w:rsidRPr="00A10741" w:rsidRDefault="00D36445" w:rsidP="00D36445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10741">
        <w:rPr>
          <w:sz w:val="28"/>
          <w:szCs w:val="28"/>
        </w:rPr>
        <w:t xml:space="preserve">очной, </w:t>
      </w:r>
    </w:p>
    <w:p w:rsidR="00D36445" w:rsidRPr="00A10741" w:rsidRDefault="00D36445" w:rsidP="00D36445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10741">
        <w:rPr>
          <w:sz w:val="28"/>
          <w:szCs w:val="28"/>
        </w:rPr>
        <w:t xml:space="preserve">заочной. </w:t>
      </w:r>
    </w:p>
    <w:p w:rsidR="00D36445" w:rsidRPr="00A10741" w:rsidRDefault="00D36445" w:rsidP="00D36445">
      <w:pPr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Допускается сочетание различных форм получения образования</w:t>
      </w:r>
      <w:r w:rsidRPr="00A10741">
        <w:rPr>
          <w:color w:val="000000"/>
          <w:sz w:val="28"/>
          <w:szCs w:val="28"/>
        </w:rPr>
        <w:t>, в том числе соединение обучения по очной форме с работой на предприятии, в учреждении, организации, при этом обучение ведется по индивидуальному плану.</w:t>
      </w:r>
    </w:p>
    <w:p w:rsidR="00D36445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10. Организация образовательного процесса в колледже осуществляется в соответствии с расписаниями занятий и образовательными программами для каждой специальности и формы получения образования, которые разрабатываются и утверждаются колледжем самостоятельно с учетом </w:t>
      </w:r>
      <w:r w:rsidRPr="00A10741">
        <w:rPr>
          <w:sz w:val="28"/>
          <w:szCs w:val="28"/>
        </w:rPr>
        <w:lastRenderedPageBreak/>
        <w:t>требований рынка труда на основе федеральных государственных образовательных стандартов среднего профессионального образования и примерных основных образовательных программ СПО.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11. Содержание среднего профессионального образования по каждой специальности определяется образовательными программами среднего профессионального образования. Содержание среднего профессионального образования должно обеспечивать получение квалификации.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A10741">
        <w:rPr>
          <w:sz w:val="28"/>
          <w:szCs w:val="28"/>
        </w:rPr>
        <w:t>. Требования к структуре, объему, условиям реализации и результатам освоения образовательных программам среднего профессионального образования определяются соответствующими федеральными государственными образовательными стандартами.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A10741">
        <w:rPr>
          <w:sz w:val="28"/>
          <w:szCs w:val="28"/>
        </w:rPr>
        <w:t xml:space="preserve">. Образовательные программы среднего профессионального образования </w:t>
      </w:r>
      <w:r>
        <w:rPr>
          <w:sz w:val="28"/>
          <w:szCs w:val="28"/>
        </w:rPr>
        <w:t xml:space="preserve">в соответствии с ФГОС </w:t>
      </w:r>
      <w:r w:rsidRPr="00A10741">
        <w:rPr>
          <w:sz w:val="28"/>
          <w:szCs w:val="28"/>
        </w:rPr>
        <w:t xml:space="preserve">по указанным в п.3 специальностям среднего профессионального образования самостоятельно разрабатываются и утверждаются колледжем с учетом соответствующих примерных основных образовательных программ. </w:t>
      </w:r>
    </w:p>
    <w:p w:rsidR="00D36445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Образовательные программы среднего профессионального образования, реализуемые на базе основного общего образования, разрабатываются колледжем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специальности среднего профессионального образования.</w:t>
      </w:r>
    </w:p>
    <w:p w:rsidR="00AB0354" w:rsidRPr="00A10741" w:rsidRDefault="00AB0354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сложной эпидемиологической обстановки при переходе на обучения с использованием электронного обучения и дистанционных образовательных технологий (ЭО и ДОТ) в ОПОП (ППССЗ) вносятся соответствующие изменения и дополнения, что также доводится до сведения участников образовательного процесса.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A10741">
        <w:rPr>
          <w:sz w:val="28"/>
          <w:szCs w:val="28"/>
        </w:rPr>
        <w:t>. Образовательная программа среднего профессионального образования по каждой специальности включает в себя: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- учебный план,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- календарный учебный график,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- рабочие программы учебных предметов, курсов, дисциплин (модулей),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- оценочные и методические материалы, а также иные компоненты, обеспечивающие воспитание и обучение студентов.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Учебный план образовательной программы среднего профессионального образования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студентов и формы их промежуточной аттестации.</w:t>
      </w:r>
    </w:p>
    <w:p w:rsidR="00D36445" w:rsidRPr="00DB1E3B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A10741">
        <w:rPr>
          <w:sz w:val="28"/>
          <w:szCs w:val="28"/>
        </w:rPr>
        <w:t xml:space="preserve">. </w:t>
      </w:r>
      <w:r w:rsidRPr="00DB1E3B">
        <w:rPr>
          <w:sz w:val="28"/>
          <w:szCs w:val="28"/>
        </w:rPr>
        <w:t>Образовательные программы среднего профессионального образования реализуются образовательной организацией как самостоятельно, так и посредством сетевых форм их реализации</w:t>
      </w:r>
      <w:r>
        <w:rPr>
          <w:sz w:val="28"/>
          <w:szCs w:val="28"/>
        </w:rPr>
        <w:t>.</w:t>
      </w:r>
      <w:r w:rsidRPr="00DB1E3B">
        <w:rPr>
          <w:sz w:val="28"/>
          <w:szCs w:val="28"/>
          <w:vertAlign w:val="superscript"/>
        </w:rPr>
        <w:t xml:space="preserve"> </w:t>
      </w:r>
    </w:p>
    <w:p w:rsidR="00D36445" w:rsidRPr="00DB1E3B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1E3B">
        <w:rPr>
          <w:sz w:val="28"/>
          <w:szCs w:val="28"/>
        </w:rPr>
        <w:t xml:space="preserve">16. При реализации образовательных программ среднего профессионального образования используются различные образовательные </w:t>
      </w:r>
      <w:r w:rsidRPr="00DB1E3B">
        <w:rPr>
          <w:sz w:val="28"/>
          <w:szCs w:val="28"/>
        </w:rPr>
        <w:lastRenderedPageBreak/>
        <w:t>технологии</w:t>
      </w:r>
      <w:r w:rsidR="00AB0354">
        <w:rPr>
          <w:sz w:val="28"/>
          <w:szCs w:val="28"/>
        </w:rPr>
        <w:t xml:space="preserve">, в том числе электронное обучение и дистанционные образовательные технологии (ЭО и ДОТ). 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A10741">
        <w:rPr>
          <w:sz w:val="28"/>
          <w:szCs w:val="28"/>
        </w:rPr>
        <w:t>. Использование при реализации образовательных программ методов и средств обучения, образовательных технологий, наносящих вред физическому или психическому здоровью студентов, запрещается (ч.9 ст.13 ФЗ</w:t>
      </w:r>
      <w:r>
        <w:rPr>
          <w:sz w:val="28"/>
          <w:szCs w:val="28"/>
        </w:rPr>
        <w:t>-273</w:t>
      </w:r>
      <w:r w:rsidRPr="00A10741">
        <w:rPr>
          <w:sz w:val="28"/>
          <w:szCs w:val="28"/>
        </w:rPr>
        <w:t xml:space="preserve"> от 29.10.2012 г. «Об образовании в РФ»)</w:t>
      </w:r>
      <w:r>
        <w:rPr>
          <w:sz w:val="28"/>
          <w:szCs w:val="28"/>
        </w:rPr>
        <w:t>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A10741">
        <w:rPr>
          <w:sz w:val="28"/>
          <w:szCs w:val="28"/>
        </w:rPr>
        <w:t>. Образовательная программа среднего профессионального образования предусматривает проведение практики студентов.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Положение о практике обучающихся, осваивающих образовательные программы среднего профессионального образования, утверждается Министерством образования и науки Российской Федерации.</w:t>
      </w:r>
      <w:r w:rsidR="00AB0354">
        <w:rPr>
          <w:sz w:val="28"/>
          <w:szCs w:val="28"/>
        </w:rPr>
        <w:t xml:space="preserve">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A10741">
        <w:rPr>
          <w:sz w:val="28"/>
          <w:szCs w:val="28"/>
        </w:rPr>
        <w:t>. Колледж ежегодно обновляет образовательные программы среднего профессионального образования с учетом развития науки, техники, культуры, экономики, технологий и социальной сферы.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A10741">
        <w:rPr>
          <w:sz w:val="28"/>
          <w:szCs w:val="28"/>
        </w:rPr>
        <w:t xml:space="preserve">. В колледже образовательная деятельность осуществляется на государственном языке Российской Федерации – русском. </w:t>
      </w:r>
    </w:p>
    <w:p w:rsidR="00D36445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A10741">
        <w:rPr>
          <w:sz w:val="28"/>
          <w:szCs w:val="28"/>
        </w:rPr>
        <w:t>. Образовательная деятельность по образовательным программам среднего профессионального образования организуется в соответствии с утвержденными колледжем учебными планами, календарными учебными графиками, в соответствии с которыми колледжем составляются расписания учебных занятий по каждой специальности среднего профессионального образования.</w:t>
      </w:r>
      <w:r w:rsidR="00AB0354">
        <w:rPr>
          <w:sz w:val="28"/>
          <w:szCs w:val="28"/>
        </w:rPr>
        <w:t xml:space="preserve"> </w:t>
      </w:r>
    </w:p>
    <w:p w:rsidR="00AB0354" w:rsidRPr="00A10741" w:rsidRDefault="00AB0354" w:rsidP="00AB03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период сложной эпидемиологической обстановки расписание занятий корректируется по мере необходимости, данных изменения доводится до сведения всех участников образовательного процесса посредством размещения на официальном сайте колледжа.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A10741">
        <w:rPr>
          <w:sz w:val="28"/>
          <w:szCs w:val="28"/>
        </w:rPr>
        <w:t>. К освоению образовательных программ среднего профессионального образования допускаются лица, имеющие образование не ниже основного общего или среднего общего образования.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A10741">
        <w:rPr>
          <w:sz w:val="28"/>
          <w:szCs w:val="28"/>
        </w:rPr>
        <w:t>. Получение среднего профессионального образования по программам подготовки специалистов среднего звена впервые лицами, имеющими диплом о среднем профессиональном образовании с присвоением квалификации квалифицированного рабочего или служащего, не является получением второго или последующего среднего профессионального образования повторно (ч.5 ст.68 ФЗ</w:t>
      </w:r>
      <w:r>
        <w:rPr>
          <w:sz w:val="28"/>
          <w:szCs w:val="28"/>
        </w:rPr>
        <w:t>-273</w:t>
      </w:r>
      <w:r w:rsidRPr="00A10741">
        <w:rPr>
          <w:sz w:val="28"/>
          <w:szCs w:val="28"/>
        </w:rPr>
        <w:t xml:space="preserve"> от 29.10.2012 г. «Об образовании в РФ»).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A10741">
        <w:rPr>
          <w:sz w:val="28"/>
          <w:szCs w:val="28"/>
        </w:rPr>
        <w:t>. Получение среднего профессионального образования на базе основного общего образования осуществляется с одновременным получением студентами среднего общего образования в пределах соответствующей образовательной программы среднего профессионального образования.</w:t>
      </w:r>
    </w:p>
    <w:p w:rsidR="00D36445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Студенты, получающие среднее профессиональное образование по программам подготовки специалистов среднего звена, изучают общеобразовательные предметы на первом курс</w:t>
      </w:r>
      <w:r>
        <w:rPr>
          <w:sz w:val="28"/>
          <w:szCs w:val="28"/>
        </w:rPr>
        <w:t xml:space="preserve">е обучения. На втором и последующих курсах студенты изучают дисциплины общего гуманитарного и социально-экономического цикла, математического и общего </w:t>
      </w:r>
      <w:r>
        <w:rPr>
          <w:sz w:val="28"/>
          <w:szCs w:val="28"/>
        </w:rPr>
        <w:lastRenderedPageBreak/>
        <w:t xml:space="preserve">естественнонаучного цикла, общепрофессиональные дисциплины, профессиональные модули.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A10741">
        <w:rPr>
          <w:sz w:val="28"/>
          <w:szCs w:val="28"/>
        </w:rPr>
        <w:t xml:space="preserve">. При получении среднего профессионального образования в соответствии с индивидуальным учебным планом сроки получения образования могут быть изменены колледжем с учетом особенностей и образовательных потребностей конкретного студента.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Обучение по индивидуальному учебному плану, в том числе ускоренное обучение, в пределах осваиваемой образовательной программы, осуществляется в порядке, установленном локальными нормативными актами колледжа.</w:t>
      </w:r>
    </w:p>
    <w:p w:rsidR="00AB0354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A10741">
        <w:rPr>
          <w:sz w:val="28"/>
          <w:szCs w:val="28"/>
        </w:rPr>
        <w:t xml:space="preserve">. Учебный год в колледже начинается 1 сентября и заканчивается согласно </w:t>
      </w:r>
      <w:r w:rsidR="00AB0354">
        <w:rPr>
          <w:sz w:val="28"/>
          <w:szCs w:val="28"/>
        </w:rPr>
        <w:t xml:space="preserve">календарному учебному графику и </w:t>
      </w:r>
      <w:r w:rsidRPr="00A10741">
        <w:rPr>
          <w:sz w:val="28"/>
          <w:szCs w:val="28"/>
        </w:rPr>
        <w:t xml:space="preserve">учебному плану по конкретной специальности и форме получения образования.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По заочной форме обучения начало учебного года переносится на 1,5 месяца.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Два раза в течение учебного года для студентов очного отделения устанавливаются каникулы общей продолжительностью 10 - 11 недель в год, в том числе 2 недели в зимний период.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27. Максимальный объем учебной нагрузки студента, составляет 54 академических часа в неделю, включая все виды аудиторной и внеаудиторной учебной нагрузки.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28. Учебная деятельность студентов предусматривает учебные занятия (урок, практическое занятие, лабораторное занятие, консультация, лекция, семинар), самостоятельную работу, выполнение курсового проекта (работы), практику, а также другие виды учебной деятельности, определенные учебным планом по соответствующей специальности.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Для всех видов аудиторных занятий академический час устанавливается продолжительностью 45 минут.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Объем обязательных аудиторных занятий и практики не должен превышать 36 академических часов в неделю.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29. Численность обучающихся в учебной группе составляет 25 человек. Учебные занятия могут проводиться с группами студентов меньшей численности и отдельными студентами, а также с разделением группы на подгруппы. </w:t>
      </w:r>
    </w:p>
    <w:p w:rsidR="00D36445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30. Освоение образовательной программы среднего профессионального образования, в том числе отдельной части или всего объема учебного предмета, курса, дисциплины (модуля) образовательной программы, сопровождается текущим контролем успеваемости и промежуточной аттестацией студентов. Формы, периодичность и порядок проведения текущего контроля успеваемости и промежуточной аттестации обучающихся определяются колледжем в соответствующем локальном акте. </w:t>
      </w:r>
    </w:p>
    <w:p w:rsidR="00E736B4" w:rsidRPr="00A10741" w:rsidRDefault="00AB0354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текущего контроля и проведения промежуточной аттестации осуществляется</w:t>
      </w:r>
      <w:r w:rsidRPr="00A10741">
        <w:rPr>
          <w:sz w:val="28"/>
          <w:szCs w:val="28"/>
        </w:rPr>
        <w:t xml:space="preserve"> в порядке, установленном локальными нормативными актами колледжа.</w:t>
      </w:r>
      <w:r w:rsidR="00E736B4">
        <w:rPr>
          <w:sz w:val="28"/>
          <w:szCs w:val="28"/>
        </w:rPr>
        <w:t xml:space="preserve"> С</w:t>
      </w:r>
      <w:r w:rsidR="00D36445" w:rsidRPr="00A10741">
        <w:rPr>
          <w:sz w:val="28"/>
          <w:szCs w:val="28"/>
        </w:rPr>
        <w:t>истем</w:t>
      </w:r>
      <w:r w:rsidR="00E736B4">
        <w:rPr>
          <w:sz w:val="28"/>
          <w:szCs w:val="28"/>
        </w:rPr>
        <w:t>а</w:t>
      </w:r>
      <w:r w:rsidR="00D36445" w:rsidRPr="00A10741">
        <w:rPr>
          <w:sz w:val="28"/>
          <w:szCs w:val="28"/>
        </w:rPr>
        <w:t xml:space="preserve"> оценок при промежут</w:t>
      </w:r>
      <w:r w:rsidR="00E736B4">
        <w:rPr>
          <w:sz w:val="28"/>
          <w:szCs w:val="28"/>
        </w:rPr>
        <w:t xml:space="preserve">очной аттестации также определена в </w:t>
      </w:r>
      <w:r w:rsidR="00E736B4" w:rsidRPr="00A10741">
        <w:rPr>
          <w:sz w:val="28"/>
          <w:szCs w:val="28"/>
        </w:rPr>
        <w:t>соответствующем локальном акте.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3</w:t>
      </w:r>
      <w:r w:rsidR="00E736B4">
        <w:rPr>
          <w:sz w:val="28"/>
          <w:szCs w:val="28"/>
        </w:rPr>
        <w:t>1</w:t>
      </w:r>
      <w:r w:rsidRPr="00A10741">
        <w:rPr>
          <w:sz w:val="28"/>
          <w:szCs w:val="28"/>
        </w:rPr>
        <w:t>. Количество экзаменов в процессе промежуточной аттестации студентов</w:t>
      </w:r>
      <w:r w:rsidR="00E736B4">
        <w:rPr>
          <w:sz w:val="28"/>
          <w:szCs w:val="28"/>
        </w:rPr>
        <w:t xml:space="preserve"> не превышает</w:t>
      </w:r>
      <w:r w:rsidRPr="00A10741">
        <w:rPr>
          <w:sz w:val="28"/>
          <w:szCs w:val="28"/>
        </w:rPr>
        <w:t xml:space="preserve"> 8 экзаменов в учебном году, а количество зачетов - 10. В указанное </w:t>
      </w:r>
      <w:r w:rsidRPr="00A10741">
        <w:rPr>
          <w:sz w:val="28"/>
          <w:szCs w:val="28"/>
        </w:rPr>
        <w:lastRenderedPageBreak/>
        <w:t xml:space="preserve">количество не входят экзамены и </w:t>
      </w:r>
      <w:r w:rsidR="00E736B4">
        <w:rPr>
          <w:sz w:val="28"/>
          <w:szCs w:val="28"/>
        </w:rPr>
        <w:t xml:space="preserve">зачеты по физической культуре. </w:t>
      </w:r>
      <w:r w:rsidRPr="00A10741">
        <w:rPr>
          <w:sz w:val="28"/>
          <w:szCs w:val="28"/>
        </w:rPr>
        <w:t xml:space="preserve">Количество экзаменов и зачетов в процессе промежуточной аттестации обучающихся при обучении в соответствии с индивидуальным </w:t>
      </w:r>
      <w:r w:rsidR="00E736B4">
        <w:rPr>
          <w:sz w:val="28"/>
          <w:szCs w:val="28"/>
        </w:rPr>
        <w:t>учебным планом устанавливается конкретным</w:t>
      </w:r>
      <w:r w:rsidRPr="00A10741">
        <w:rPr>
          <w:sz w:val="28"/>
          <w:szCs w:val="28"/>
        </w:rPr>
        <w:t xml:space="preserve"> учебным планом.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3</w:t>
      </w:r>
      <w:r w:rsidR="00E736B4">
        <w:rPr>
          <w:sz w:val="28"/>
          <w:szCs w:val="28"/>
        </w:rPr>
        <w:t>2</w:t>
      </w:r>
      <w:r w:rsidRPr="00A10741">
        <w:rPr>
          <w:sz w:val="28"/>
          <w:szCs w:val="28"/>
        </w:rPr>
        <w:t xml:space="preserve">. Освоение образовательных программ среднего профессионального образования завершается </w:t>
      </w:r>
      <w:r w:rsidR="00E736B4">
        <w:rPr>
          <w:sz w:val="28"/>
          <w:szCs w:val="28"/>
        </w:rPr>
        <w:t xml:space="preserve">государственной </w:t>
      </w:r>
      <w:r w:rsidRPr="00A10741">
        <w:rPr>
          <w:sz w:val="28"/>
          <w:szCs w:val="28"/>
        </w:rPr>
        <w:t>итоговой аттестацией, которая является обязательной.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Студенты, не имеющие академической задолженности и в полном объеме выполнившие учебный план или индивидуальный учебный план, проходят</w:t>
      </w:r>
      <w:r w:rsidR="00E736B4">
        <w:rPr>
          <w:sz w:val="28"/>
          <w:szCs w:val="28"/>
        </w:rPr>
        <w:t xml:space="preserve"> государственную итоговую аттестацию.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Лицам, успешно прошедшим государственную итоговую аттестацию по образовательным программам среднего профессионального образования, выдается диплом о среднем профессиональном образовании, подтверждающий получение среднего профессионального образования и квалификацию по соответствующей специальности среднего профессионального образования.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 xml:space="preserve">Лицам, не прошедшим </w:t>
      </w:r>
      <w:r w:rsidR="00E736B4">
        <w:rPr>
          <w:sz w:val="28"/>
          <w:szCs w:val="28"/>
        </w:rPr>
        <w:t xml:space="preserve">государственной </w:t>
      </w:r>
      <w:r w:rsidRPr="00A10741">
        <w:rPr>
          <w:sz w:val="28"/>
          <w:szCs w:val="28"/>
        </w:rPr>
        <w:t xml:space="preserve">итоговой аттестации или получившим на </w:t>
      </w:r>
      <w:r w:rsidR="00E736B4">
        <w:rPr>
          <w:sz w:val="28"/>
          <w:szCs w:val="28"/>
        </w:rPr>
        <w:t xml:space="preserve">государственной </w:t>
      </w:r>
      <w:r w:rsidRPr="00A10741">
        <w:rPr>
          <w:sz w:val="28"/>
          <w:szCs w:val="28"/>
        </w:rPr>
        <w:t>итоговой аттестации неудовлетворительные результаты, а также лицам, освоившим часть образовательной программы среднего профессионального образования и (или) отчисленным из образовательной организации, выдается справка об обучении или о периоде обучения по образцу,</w:t>
      </w:r>
      <w:r w:rsidR="00E736B4">
        <w:rPr>
          <w:sz w:val="28"/>
          <w:szCs w:val="28"/>
        </w:rPr>
        <w:t xml:space="preserve"> самостоятельно установленному</w:t>
      </w:r>
      <w:r w:rsidRPr="00A10741">
        <w:rPr>
          <w:sz w:val="28"/>
          <w:szCs w:val="28"/>
        </w:rPr>
        <w:t xml:space="preserve"> </w:t>
      </w:r>
      <w:r w:rsidR="00E736B4">
        <w:rPr>
          <w:sz w:val="28"/>
          <w:szCs w:val="28"/>
        </w:rPr>
        <w:t xml:space="preserve">колледжем </w:t>
      </w:r>
      <w:r w:rsidRPr="00A10741">
        <w:rPr>
          <w:sz w:val="28"/>
          <w:szCs w:val="28"/>
        </w:rPr>
        <w:t>(ч.12 ст.60 ФЗ</w:t>
      </w:r>
      <w:r>
        <w:rPr>
          <w:sz w:val="28"/>
          <w:szCs w:val="28"/>
        </w:rPr>
        <w:t>-273</w:t>
      </w:r>
      <w:r w:rsidRPr="00A10741">
        <w:rPr>
          <w:sz w:val="28"/>
          <w:szCs w:val="28"/>
        </w:rPr>
        <w:t xml:space="preserve"> от 29.10.2012 г. «Об образовании в РФ»).</w:t>
      </w:r>
      <w:r w:rsidR="00E736B4">
        <w:rPr>
          <w:sz w:val="28"/>
          <w:szCs w:val="28"/>
        </w:rPr>
        <w:t xml:space="preserve"> Приложение 1. 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741">
        <w:rPr>
          <w:sz w:val="28"/>
          <w:szCs w:val="28"/>
        </w:rPr>
        <w:t>3</w:t>
      </w:r>
      <w:r w:rsidR="0055138A">
        <w:rPr>
          <w:sz w:val="28"/>
          <w:szCs w:val="28"/>
        </w:rPr>
        <w:t>3</w:t>
      </w:r>
      <w:r w:rsidRPr="00A10741">
        <w:rPr>
          <w:sz w:val="28"/>
          <w:szCs w:val="28"/>
        </w:rPr>
        <w:t>. Обучающиеся по образовательным программам среднего профессионального образования, не имеющие среднего общего образования, вправе пройти государственную итоговую аттестацию,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образовании. Указанные обучающиеся проходят государственную итоговую аттестацию бесплатно (ч.6 ст.68 ФЗ</w:t>
      </w:r>
      <w:r>
        <w:rPr>
          <w:sz w:val="28"/>
          <w:szCs w:val="28"/>
        </w:rPr>
        <w:t>-273</w:t>
      </w:r>
      <w:r w:rsidRPr="00A10741">
        <w:rPr>
          <w:sz w:val="28"/>
          <w:szCs w:val="28"/>
        </w:rPr>
        <w:t xml:space="preserve"> от 29.10.2012 г. «Об образовании в РФ»).</w:t>
      </w:r>
    </w:p>
    <w:p w:rsidR="00D36445" w:rsidRPr="006C5F6D" w:rsidRDefault="0055138A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D36445" w:rsidRPr="00A10741">
        <w:rPr>
          <w:sz w:val="28"/>
          <w:szCs w:val="28"/>
        </w:rPr>
        <w:t xml:space="preserve">. Лица, осваивающие основную образовательную программу в форме самообразования, либо обучавшиеся по не имеющей государственной аккредитации образовательной программе среднего профессионального образования, вправе пройти экстерном промежуточную и государственную итоговую аттестацию в </w:t>
      </w:r>
      <w:r>
        <w:rPr>
          <w:sz w:val="28"/>
          <w:szCs w:val="28"/>
        </w:rPr>
        <w:t>колледже.</w:t>
      </w:r>
      <w:r w:rsidR="00D36445" w:rsidRPr="00A10741">
        <w:rPr>
          <w:sz w:val="28"/>
          <w:szCs w:val="28"/>
        </w:rPr>
        <w:t xml:space="preserve"> 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образовательной организации, осуществляющей образовательную деятельность по соответствующей имеющей государственную аккредитацию основной общеобразовательной программе, </w:t>
      </w:r>
      <w:r w:rsidR="00D36445" w:rsidRPr="006C5F6D">
        <w:rPr>
          <w:sz w:val="28"/>
          <w:szCs w:val="28"/>
        </w:rPr>
        <w:t>бесплатно. При прохождении аттестации экстерны пользуются академическими правами обучающихся по соответствующей образовательной программе (ч.3 ст.34 ФЗ-273 от 29.10.2012 г. «Об образовании в РФ»).</w:t>
      </w:r>
    </w:p>
    <w:p w:rsidR="00D36445" w:rsidRPr="006C5F6D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5F6D">
        <w:rPr>
          <w:sz w:val="28"/>
          <w:szCs w:val="28"/>
        </w:rPr>
        <w:t>3</w:t>
      </w:r>
      <w:r w:rsidR="0055138A">
        <w:rPr>
          <w:sz w:val="28"/>
          <w:szCs w:val="28"/>
        </w:rPr>
        <w:t>5</w:t>
      </w:r>
      <w:r w:rsidRPr="006C5F6D">
        <w:rPr>
          <w:sz w:val="28"/>
          <w:szCs w:val="28"/>
        </w:rPr>
        <w:t xml:space="preserve">. Документ об образовании, представленный при поступлении в образовательную организацию, выдается из личного дела лицу, окончившему образовательную организацию, выбывшему до окончания образовательной </w:t>
      </w:r>
      <w:r w:rsidRPr="006C5F6D">
        <w:rPr>
          <w:sz w:val="28"/>
          <w:szCs w:val="28"/>
        </w:rPr>
        <w:lastRenderedPageBreak/>
        <w:t>организации, а также обучающемуся и желающему поступить в другую образовательную организацию, по его заявлению. При этом в личном деле остается заверенная копия документа об образовании.</w:t>
      </w:r>
    </w:p>
    <w:p w:rsidR="00D36445" w:rsidRPr="006C5F6D" w:rsidRDefault="00D36445" w:rsidP="00D364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5F6D">
        <w:rPr>
          <w:sz w:val="28"/>
          <w:szCs w:val="28"/>
        </w:rPr>
        <w:t>3</w:t>
      </w:r>
      <w:r w:rsidR="0055138A">
        <w:rPr>
          <w:sz w:val="28"/>
          <w:szCs w:val="28"/>
        </w:rPr>
        <w:t>6</w:t>
      </w:r>
      <w:r w:rsidRPr="006C5F6D">
        <w:rPr>
          <w:sz w:val="28"/>
          <w:szCs w:val="28"/>
        </w:rPr>
        <w:t>. Обучающимся по образовательным программам среднего профессионального образования после прохождения</w:t>
      </w:r>
      <w:r w:rsidR="0055138A">
        <w:rPr>
          <w:sz w:val="28"/>
          <w:szCs w:val="28"/>
        </w:rPr>
        <w:t xml:space="preserve"> государственной</w:t>
      </w:r>
      <w:r w:rsidRPr="006C5F6D">
        <w:rPr>
          <w:sz w:val="28"/>
          <w:szCs w:val="28"/>
        </w:rPr>
        <w:t xml:space="preserve"> итоговой аттестации предоставляются по их заявлению каникулы в пределах срока освоения соответствующей образовательной программы среднего профессионального образования, по окончании которых производится отчисление обучающихся в связи с получением образования (ч.17 ст.59 ФЗ-273 от 29.10.2012 г. «Об образовании в РФ»).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D36445" w:rsidRPr="00185E54" w:rsidRDefault="00D36445" w:rsidP="00D36445">
      <w:pPr>
        <w:pStyle w:val="s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85E54">
        <w:rPr>
          <w:b/>
          <w:bCs/>
          <w:color w:val="000000"/>
          <w:sz w:val="28"/>
          <w:szCs w:val="28"/>
        </w:rPr>
        <w:t>III. Особенности организации образовательной деятельности для лиц с ограниченными возможностями здоровья</w:t>
      </w:r>
      <w:r w:rsidR="0055138A">
        <w:rPr>
          <w:b/>
          <w:bCs/>
          <w:color w:val="000000"/>
          <w:sz w:val="28"/>
          <w:szCs w:val="28"/>
        </w:rPr>
        <w:t xml:space="preserve"> и инвалидов</w:t>
      </w:r>
    </w:p>
    <w:p w:rsidR="00D36445" w:rsidRPr="00185E54" w:rsidRDefault="00D36445" w:rsidP="00D36445">
      <w:pPr>
        <w:jc w:val="both"/>
        <w:rPr>
          <w:sz w:val="28"/>
          <w:szCs w:val="28"/>
        </w:rPr>
      </w:pP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3</w:t>
      </w:r>
      <w:r w:rsidR="0055138A">
        <w:rPr>
          <w:bCs/>
          <w:color w:val="000000"/>
          <w:sz w:val="28"/>
          <w:szCs w:val="28"/>
        </w:rPr>
        <w:t>7</w:t>
      </w:r>
      <w:r w:rsidRPr="00185E54">
        <w:rPr>
          <w:bCs/>
          <w:color w:val="000000"/>
          <w:sz w:val="28"/>
          <w:szCs w:val="28"/>
        </w:rPr>
        <w:t>. Содержание среднего профессионального образования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Обучение по образовательным программам среднего профессионального образования обучающихся с ограниченными возможностями здоровья осуществляется на основе образовательных программ среднего профессионального образования, адаптированных при необходимости для обучения указанных обучающихся.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55138A">
        <w:rPr>
          <w:bCs/>
          <w:color w:val="000000"/>
          <w:sz w:val="28"/>
          <w:szCs w:val="28"/>
        </w:rPr>
        <w:t>8</w:t>
      </w:r>
      <w:r w:rsidRPr="00185E54">
        <w:rPr>
          <w:bCs/>
          <w:color w:val="000000"/>
          <w:sz w:val="28"/>
          <w:szCs w:val="28"/>
        </w:rPr>
        <w:t xml:space="preserve">. Обучение по образовательным программам среднего профессионального образования обучающихся с ограниченными возможностями здоровья осуществляется </w:t>
      </w:r>
      <w:r w:rsidR="0055138A">
        <w:rPr>
          <w:bCs/>
          <w:color w:val="000000"/>
          <w:sz w:val="28"/>
          <w:szCs w:val="28"/>
        </w:rPr>
        <w:t>колледжем</w:t>
      </w:r>
      <w:r w:rsidRPr="00185E54">
        <w:rPr>
          <w:bCs/>
          <w:color w:val="000000"/>
          <w:sz w:val="28"/>
          <w:szCs w:val="28"/>
        </w:rPr>
        <w:t xml:space="preserve"> с учетом особенностей психофизического развития, индивидуальных возможностей и состояния здоровья таких обучающихся.</w:t>
      </w:r>
    </w:p>
    <w:p w:rsidR="0055138A" w:rsidRDefault="0055138A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55138A">
        <w:rPr>
          <w:bCs/>
          <w:color w:val="000000"/>
          <w:sz w:val="28"/>
          <w:szCs w:val="28"/>
        </w:rPr>
        <w:t xml:space="preserve">При организации образовательного процесса с использованием </w:t>
      </w:r>
      <w:r>
        <w:rPr>
          <w:bCs/>
          <w:color w:val="000000"/>
          <w:sz w:val="28"/>
          <w:szCs w:val="28"/>
        </w:rPr>
        <w:t>ЭО и ДОТ</w:t>
      </w:r>
      <w:r w:rsidRPr="0055138A">
        <w:rPr>
          <w:bCs/>
          <w:color w:val="000000"/>
          <w:sz w:val="28"/>
          <w:szCs w:val="28"/>
        </w:rPr>
        <w:t xml:space="preserve"> для лиц с инвалидностью и ограниченными возможностями здоровья (далее – ОВЗ) должна учитываться полная совокупность психолого-педагогических установок, определяющих специальный набор и компоновку форм, методов, способов, приемов обучения, воспитательных средств с учетом обеспечения доступности материалов для лиц с </w:t>
      </w:r>
      <w:r>
        <w:rPr>
          <w:bCs/>
          <w:color w:val="000000"/>
          <w:sz w:val="28"/>
          <w:szCs w:val="28"/>
        </w:rPr>
        <w:t xml:space="preserve">ОВЗ. </w:t>
      </w:r>
    </w:p>
    <w:p w:rsidR="00D36445" w:rsidRDefault="0055138A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39</w:t>
      </w:r>
      <w:r w:rsidR="00D36445" w:rsidRPr="00185E54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В колледже</w:t>
      </w:r>
      <w:r w:rsidR="00D36445" w:rsidRPr="00185E54">
        <w:rPr>
          <w:bCs/>
          <w:color w:val="000000"/>
          <w:sz w:val="28"/>
          <w:szCs w:val="28"/>
        </w:rPr>
        <w:t xml:space="preserve"> должны быть созданы специальные условия для получения среднего профессионального образования обучающимися с ограниченными возможностями здоровья.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 xml:space="preserve">Под специальными условиями для получения среднего профессионального образования обучающимися с ограниченными возможностями здоровья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</w:t>
      </w:r>
      <w:r w:rsidRPr="00185E54">
        <w:rPr>
          <w:bCs/>
          <w:color w:val="000000"/>
          <w:sz w:val="28"/>
          <w:szCs w:val="28"/>
        </w:rPr>
        <w:lastRenderedPageBreak/>
        <w:t>техническую помощь, проведение групповых и индивидуальных коррекционных занятий, обеспечение доступа в здания образовательных организаций и другие условия, без которых невозможно или затруднено освоение образовательных программ обучающимися с ограниченными возможностями здоровья.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4</w:t>
      </w:r>
      <w:r w:rsidR="0055138A">
        <w:rPr>
          <w:bCs/>
          <w:color w:val="000000"/>
          <w:sz w:val="28"/>
          <w:szCs w:val="28"/>
        </w:rPr>
        <w:t>0</w:t>
      </w:r>
      <w:r w:rsidRPr="00185E54">
        <w:rPr>
          <w:bCs/>
          <w:color w:val="000000"/>
          <w:sz w:val="28"/>
          <w:szCs w:val="28"/>
        </w:rPr>
        <w:t>. В целях доступности получения среднего профессионального образования обучающимися с ограниченными возможностями здоровья образовательной организацией обеспечивается: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1) для обучающихся с ограниченными возможностями здоровья по зрению: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</w:t>
      </w:r>
      <w:r w:rsidRPr="00185E54">
        <w:rPr>
          <w:bCs/>
          <w:color w:val="000000"/>
          <w:sz w:val="28"/>
          <w:szCs w:val="28"/>
        </w:rPr>
        <w:t>даптация официальных сайтов образовательных организаций в сети Интернет с учетом особых потребностей инвалидов по зрению с приведением их к международному стандарту доступности веб-контента и веб-сервисов (WCAG);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лекций, учебных занятий (должна быть выполнена крупным (высота прописных букв не менее 7,5 см) рельефно-контрастным шрифтом (на белом или желтом фоне) и продублирована шрифтом Брайля);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присутствие ассистента, оказывающего обучающемуся необходимую помощь;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обеспечение выпуска альтернативных форматов печатных материалов (крупный шрифт или аудиофайлы);</w:t>
      </w:r>
    </w:p>
    <w:p w:rsidR="00D36445" w:rsidRPr="00185E54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обеспечение доступа обучающегося, являющегося слепым и использующего собаку-поводыря, к зданию образовательной организации, располагающего местом для размещения собаки-поводыря в часы обучения самого обучающегося;</w:t>
      </w:r>
    </w:p>
    <w:p w:rsidR="00D36445" w:rsidRPr="00185E54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2) для обучающихся с ограниченными возможностями здоровья по слуху: 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</w:t>
      </w:r>
    </w:p>
    <w:p w:rsidR="00D36445" w:rsidRPr="00185E54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обеспечение надлежащими звуковыми средствами воспроизведения информации;</w:t>
      </w:r>
    </w:p>
    <w:p w:rsidR="00D36445" w:rsidRPr="00185E54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3) для обучающихся,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образовательной организации,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приспособлений).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4</w:t>
      </w:r>
      <w:r w:rsidR="0055138A">
        <w:rPr>
          <w:bCs/>
          <w:color w:val="000000"/>
          <w:sz w:val="28"/>
          <w:szCs w:val="28"/>
        </w:rPr>
        <w:t>1</w:t>
      </w:r>
      <w:r w:rsidRPr="00185E54">
        <w:rPr>
          <w:bCs/>
          <w:color w:val="000000"/>
          <w:sz w:val="28"/>
          <w:szCs w:val="28"/>
        </w:rPr>
        <w:t xml:space="preserve">. Образование обучающихся с ограниченными возможностями здоровья </w:t>
      </w:r>
      <w:r w:rsidR="0055138A">
        <w:rPr>
          <w:bCs/>
          <w:color w:val="000000"/>
          <w:sz w:val="28"/>
          <w:szCs w:val="28"/>
        </w:rPr>
        <w:t>организовано</w:t>
      </w:r>
      <w:r w:rsidRPr="00185E54">
        <w:rPr>
          <w:bCs/>
          <w:color w:val="000000"/>
          <w:sz w:val="28"/>
          <w:szCs w:val="28"/>
        </w:rPr>
        <w:t xml:space="preserve"> совместно с другими обучающимися</w:t>
      </w:r>
      <w:r w:rsidR="0055138A">
        <w:rPr>
          <w:bCs/>
          <w:color w:val="000000"/>
          <w:sz w:val="28"/>
          <w:szCs w:val="28"/>
        </w:rPr>
        <w:t>.</w:t>
      </w:r>
    </w:p>
    <w:p w:rsidR="00D36445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Численность обучающихся с ограниченными возможностями здоровья в учебной группе устанавливается до 15 человек.</w:t>
      </w:r>
    </w:p>
    <w:p w:rsidR="00D36445" w:rsidRDefault="0055138A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42</w:t>
      </w:r>
      <w:r w:rsidR="00D36445" w:rsidRPr="00185E54">
        <w:rPr>
          <w:bCs/>
          <w:color w:val="000000"/>
          <w:sz w:val="28"/>
          <w:szCs w:val="28"/>
        </w:rPr>
        <w:t xml:space="preserve">. При получении среднего профессионального образования обучающимся с ограниченными возможностями здоровья предоставляются </w:t>
      </w:r>
      <w:r w:rsidR="00D36445" w:rsidRPr="00185E54">
        <w:rPr>
          <w:bCs/>
          <w:color w:val="000000"/>
          <w:sz w:val="28"/>
          <w:szCs w:val="28"/>
        </w:rPr>
        <w:lastRenderedPageBreak/>
        <w:t xml:space="preserve">бесплатно специальные учебники и учебные пособия, иная учебная литература, а также услуги </w:t>
      </w:r>
      <w:proofErr w:type="spellStart"/>
      <w:r w:rsidR="00D36445" w:rsidRPr="00185E54">
        <w:rPr>
          <w:bCs/>
          <w:color w:val="000000"/>
          <w:sz w:val="28"/>
          <w:szCs w:val="28"/>
        </w:rPr>
        <w:t>сурдопереводчиков</w:t>
      </w:r>
      <w:proofErr w:type="spellEnd"/>
      <w:r w:rsidR="00D36445" w:rsidRPr="00185E54">
        <w:rPr>
          <w:bCs/>
          <w:color w:val="000000"/>
          <w:sz w:val="28"/>
          <w:szCs w:val="28"/>
        </w:rPr>
        <w:t xml:space="preserve"> и </w:t>
      </w:r>
      <w:proofErr w:type="spellStart"/>
      <w:r w:rsidR="00D36445" w:rsidRPr="00185E54">
        <w:rPr>
          <w:bCs/>
          <w:color w:val="000000"/>
          <w:sz w:val="28"/>
          <w:szCs w:val="28"/>
        </w:rPr>
        <w:t>тифлосурдопереводчиков</w:t>
      </w:r>
      <w:proofErr w:type="spellEnd"/>
      <w:r w:rsidR="00D36445" w:rsidRPr="00185E54">
        <w:rPr>
          <w:bCs/>
          <w:color w:val="000000"/>
          <w:sz w:val="28"/>
          <w:szCs w:val="28"/>
        </w:rPr>
        <w:t>.</w:t>
      </w:r>
    </w:p>
    <w:p w:rsidR="00D36445" w:rsidRPr="00185E54" w:rsidRDefault="00D36445" w:rsidP="00D36445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185E54">
        <w:rPr>
          <w:bCs/>
          <w:color w:val="000000"/>
          <w:sz w:val="28"/>
          <w:szCs w:val="28"/>
        </w:rPr>
        <w:t>С учетом особых потребностей, обучающихся с ограниченными возможностями здоровья образовательной организацией, обеспечивается предоставление учебных, лекционных материалов в электронном виде.</w:t>
      </w:r>
    </w:p>
    <w:p w:rsidR="00D36445" w:rsidRPr="00A10741" w:rsidRDefault="00D36445" w:rsidP="00D36445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36445" w:rsidRPr="00A10741" w:rsidRDefault="00D36445" w:rsidP="00D36445">
      <w:pPr>
        <w:ind w:firstLine="709"/>
        <w:rPr>
          <w:sz w:val="28"/>
          <w:szCs w:val="28"/>
        </w:rPr>
      </w:pPr>
    </w:p>
    <w:p w:rsidR="00731B71" w:rsidRDefault="00731B71"/>
    <w:p w:rsidR="00E736B4" w:rsidRDefault="00E736B4"/>
    <w:p w:rsidR="00E736B4" w:rsidRDefault="00E736B4"/>
    <w:p w:rsidR="00E736B4" w:rsidRDefault="00E736B4"/>
    <w:p w:rsidR="00E736B4" w:rsidRDefault="00E736B4"/>
    <w:p w:rsidR="00E736B4" w:rsidRDefault="00E736B4"/>
    <w:p w:rsidR="00E736B4" w:rsidRDefault="00E736B4"/>
    <w:p w:rsidR="00E736B4" w:rsidRDefault="00E736B4"/>
    <w:p w:rsidR="00E736B4" w:rsidRDefault="00E736B4"/>
    <w:p w:rsidR="00E736B4" w:rsidRDefault="00E736B4"/>
    <w:p w:rsidR="00E736B4" w:rsidRDefault="00E736B4"/>
    <w:p w:rsidR="00E736B4" w:rsidRDefault="00E736B4"/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55138A" w:rsidRDefault="0055138A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E736B4" w:rsidRPr="00E736B4" w:rsidRDefault="00E736B4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E736B4">
        <w:rPr>
          <w:sz w:val="28"/>
          <w:szCs w:val="28"/>
        </w:rPr>
        <w:lastRenderedPageBreak/>
        <w:t>Приложение 1</w:t>
      </w:r>
    </w:p>
    <w:p w:rsidR="00E736B4" w:rsidRDefault="00E736B4" w:rsidP="00E736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736B4" w:rsidRDefault="00E736B4" w:rsidP="00E736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Бюджетное профессиональное образовательное учреждение </w:t>
      </w:r>
    </w:p>
    <w:p w:rsidR="00E736B4" w:rsidRDefault="00E736B4" w:rsidP="00E736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Вологодской области «Сокольский педагогический колледж»</w:t>
      </w:r>
    </w:p>
    <w:p w:rsidR="00E736B4" w:rsidRDefault="00E736B4" w:rsidP="00E736B4">
      <w:pPr>
        <w:pStyle w:val="a3"/>
        <w:spacing w:before="0" w:beforeAutospacing="0" w:after="0" w:afterAutospacing="0"/>
        <w:jc w:val="center"/>
      </w:pPr>
    </w:p>
    <w:p w:rsidR="00E736B4" w:rsidRDefault="00E736B4" w:rsidP="00E736B4">
      <w:pPr>
        <w:pStyle w:val="a3"/>
        <w:spacing w:before="0" w:beforeAutospacing="0" w:after="0" w:afterAutospacing="0"/>
        <w:jc w:val="center"/>
        <w:rPr>
          <w:b/>
          <w:szCs w:val="28"/>
        </w:rPr>
      </w:pPr>
      <w:r>
        <w:rPr>
          <w:b/>
          <w:szCs w:val="28"/>
        </w:rPr>
        <w:t>СПРАВКА О ПЕРИОДЕ ОБУЧЕНИЯ</w:t>
      </w:r>
    </w:p>
    <w:p w:rsidR="00E736B4" w:rsidRDefault="00E736B4" w:rsidP="00E736B4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E736B4" w:rsidRDefault="00E736B4" w:rsidP="00E73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Регистрационный № ___</w:t>
      </w:r>
    </w:p>
    <w:p w:rsidR="00E736B4" w:rsidRDefault="00E736B4" w:rsidP="00E736B4">
      <w:pPr>
        <w:pStyle w:val="a3"/>
        <w:pBdr>
          <w:bottom w:val="single" w:sz="12" w:space="1" w:color="auto"/>
        </w:pBdr>
        <w:spacing w:before="0" w:beforeAutospacing="0" w:after="0" w:afterAutospacing="0"/>
        <w:jc w:val="center"/>
      </w:pPr>
    </w:p>
    <w:p w:rsidR="00E736B4" w:rsidRDefault="00E736B4" w:rsidP="00E736B4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студента)</w:t>
      </w: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>«__»_____</w:t>
      </w:r>
      <w:r>
        <w:rPr>
          <w:u w:val="single"/>
        </w:rPr>
        <w:t>_</w:t>
      </w:r>
      <w:r>
        <w:t>__</w:t>
      </w:r>
      <w:r>
        <w:rPr>
          <w:u w:val="single"/>
        </w:rPr>
        <w:t xml:space="preserve"> ___</w:t>
      </w:r>
      <w:r>
        <w:t xml:space="preserve">_ г. </w:t>
      </w:r>
      <w:r>
        <w:rPr>
          <w:u w:val="single"/>
        </w:rPr>
        <w:t>____________________________________________ __________________</w:t>
      </w:r>
    </w:p>
    <w:p w:rsidR="00E736B4" w:rsidRDefault="00E736B4" w:rsidP="00E736B4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(дата рождения)                                                                           (место рождения)</w:t>
      </w: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>Предыдущий документ об образовании__</w:t>
      </w:r>
      <w:r>
        <w:rPr>
          <w:u w:val="single"/>
        </w:rPr>
        <w:t>___</w:t>
      </w:r>
      <w:r>
        <w:t>____              _№_</w:t>
      </w:r>
      <w:r>
        <w:rPr>
          <w:u w:val="single"/>
        </w:rPr>
        <w:t xml:space="preserve"> _____________________</w:t>
      </w:r>
      <w:r>
        <w:t>__</w:t>
      </w:r>
    </w:p>
    <w:p w:rsidR="00E736B4" w:rsidRDefault="00E736B4" w:rsidP="00E736B4">
      <w:pPr>
        <w:pStyle w:val="a3"/>
        <w:spacing w:before="0" w:beforeAutospacing="0" w:after="0" w:afterAutospacing="0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(год окончания)    (серия и № документа об образовании)</w:t>
      </w:r>
    </w:p>
    <w:p w:rsidR="00E736B4" w:rsidRDefault="00E736B4" w:rsidP="00E736B4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t>_______________</w:t>
      </w:r>
      <w:r>
        <w:rPr>
          <w:u w:val="single"/>
        </w:rPr>
        <w:t>___________________________</w:t>
      </w:r>
      <w:r>
        <w:t>__________________________</w:t>
      </w:r>
    </w:p>
    <w:p w:rsidR="00E736B4" w:rsidRDefault="00E736B4" w:rsidP="00E736B4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документа об образовании)</w:t>
      </w:r>
    </w:p>
    <w:p w:rsidR="00E736B4" w:rsidRDefault="00E736B4" w:rsidP="00E736B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t>Поступил (а) в __</w:t>
      </w:r>
      <w:r>
        <w:rPr>
          <w:u w:val="single"/>
        </w:rPr>
        <w:t>_______</w:t>
      </w:r>
      <w:r>
        <w:t xml:space="preserve">__ году в бюджетное </w:t>
      </w:r>
      <w:r>
        <w:rPr>
          <w:szCs w:val="28"/>
        </w:rPr>
        <w:t>профессиональное образовательное учреждение Вологодской области «Сокольский педагогический колледж»</w:t>
      </w:r>
    </w:p>
    <w:p w:rsidR="00E736B4" w:rsidRDefault="00E736B4" w:rsidP="00E736B4">
      <w:pPr>
        <w:pStyle w:val="a3"/>
        <w:spacing w:before="0" w:beforeAutospacing="0" w:after="0" w:afterAutospacing="0"/>
        <w:jc w:val="both"/>
        <w:rPr>
          <w:szCs w:val="28"/>
          <w:u w:val="single"/>
        </w:rPr>
      </w:pPr>
      <w:r>
        <w:t>Продолжает обучение в __</w:t>
      </w:r>
      <w:r>
        <w:rPr>
          <w:u w:val="single"/>
        </w:rPr>
        <w:t>_____</w:t>
      </w:r>
      <w:r>
        <w:t xml:space="preserve">__ году в </w:t>
      </w:r>
      <w:r>
        <w:rPr>
          <w:szCs w:val="28"/>
          <w:u w:val="single"/>
        </w:rPr>
        <w:t xml:space="preserve">бюджетном профессиональном образовательном </w:t>
      </w:r>
      <w:r>
        <w:rPr>
          <w:szCs w:val="28"/>
        </w:rPr>
        <w:t>учреждении Вологодской области</w:t>
      </w:r>
      <w:r>
        <w:rPr>
          <w:szCs w:val="28"/>
          <w:u w:val="single"/>
        </w:rPr>
        <w:t xml:space="preserve"> «Сокольский педагогический колледж»</w:t>
      </w:r>
    </w:p>
    <w:p w:rsidR="00E736B4" w:rsidRDefault="00E736B4" w:rsidP="00E736B4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18"/>
          <w:szCs w:val="20"/>
        </w:rPr>
        <w:t>(наименование образовательного учреждения)</w:t>
      </w: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>Форма получения образования_______________________</w:t>
      </w:r>
      <w:r>
        <w:rPr>
          <w:u w:val="single"/>
        </w:rPr>
        <w:t xml:space="preserve"> _</w:t>
      </w:r>
      <w:r>
        <w:t>______________________</w:t>
      </w:r>
    </w:p>
    <w:p w:rsidR="00E736B4" w:rsidRDefault="00E736B4" w:rsidP="00E736B4">
      <w:pPr>
        <w:pStyle w:val="a3"/>
        <w:spacing w:before="0" w:beforeAutospacing="0" w:after="0" w:afterAutospacing="0"/>
        <w:jc w:val="center"/>
        <w:rPr>
          <w:i/>
        </w:rPr>
      </w:pPr>
      <w:r>
        <w:rPr>
          <w:i/>
        </w:rPr>
        <w:t>(очная/заочная/)</w:t>
      </w: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>Специальность___________</w:t>
      </w:r>
      <w:r>
        <w:rPr>
          <w:u w:val="single"/>
        </w:rPr>
        <w:t>__________________________________________________________</w:t>
      </w: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>Основная профессиональная образовательная программа среднего профессионального образования ____</w:t>
      </w:r>
      <w:r>
        <w:rPr>
          <w:u w:val="single"/>
        </w:rPr>
        <w:t>________________________</w:t>
      </w:r>
      <w:r>
        <w:t xml:space="preserve"> подготовки</w:t>
      </w:r>
    </w:p>
    <w:p w:rsidR="00E736B4" w:rsidRDefault="00E736B4" w:rsidP="00E736B4">
      <w:pPr>
        <w:pStyle w:val="a3"/>
        <w:spacing w:before="0" w:beforeAutospacing="0" w:after="0" w:afterAutospacing="0"/>
        <w:jc w:val="both"/>
        <w:rPr>
          <w:i/>
          <w:sz w:val="22"/>
        </w:rPr>
      </w:pPr>
      <w:r>
        <w:rPr>
          <w:i/>
          <w:sz w:val="22"/>
        </w:rPr>
        <w:t xml:space="preserve">                   (базовой, углублённой)</w:t>
      </w:r>
    </w:p>
    <w:p w:rsidR="00E736B4" w:rsidRDefault="00E736B4" w:rsidP="00E736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t>За время обучения был(а) аттестован(а), сдал(а) зачёты, дифференцированные зачёты, экзамены по следующим учебным дисциплинам, профессиональным модулям, выполнил(а) курсовые проекты (работы), прошел(а) учебную и производственную практики</w:t>
      </w:r>
      <w:r>
        <w:rPr>
          <w:sz w:val="28"/>
          <w:szCs w:val="28"/>
        </w:rPr>
        <w:t>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2409"/>
        <w:gridCol w:w="2410"/>
      </w:tblGrid>
      <w:tr w:rsidR="00E736B4" w:rsidTr="00E167A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учебных дисциплин, модулей, практик, курсовых проектор (работ)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Общее</w:t>
            </w:r>
          </w:p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Итоговая</w:t>
            </w:r>
          </w:p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оценка</w:t>
            </w:r>
          </w:p>
        </w:tc>
      </w:tr>
      <w:tr w:rsidR="00E736B4" w:rsidTr="00E167A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E736B4" w:rsidTr="00E167A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E736B4" w:rsidTr="00E167A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4" w:rsidRPr="00DD02EB" w:rsidRDefault="00E736B4" w:rsidP="00E167AB">
            <w:pPr>
              <w:rPr>
                <w:sz w:val="22"/>
                <w:szCs w:val="22"/>
                <w:lang w:eastAsia="en-US"/>
              </w:rPr>
            </w:pPr>
            <w:r w:rsidRPr="00DD02EB">
              <w:rPr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4" w:rsidRDefault="00E736B4" w:rsidP="00E167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736B4" w:rsidTr="00E167A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4" w:rsidRPr="00DD02EB" w:rsidRDefault="00E736B4" w:rsidP="00E167AB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 аудиторных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4" w:rsidRDefault="00E736B4" w:rsidP="00E167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B4" w:rsidRDefault="00E736B4" w:rsidP="00E167AB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E736B4" w:rsidRDefault="00E736B4" w:rsidP="00E736B4">
      <w:pPr>
        <w:pStyle w:val="a3"/>
        <w:spacing w:before="0" w:beforeAutospacing="0" w:after="0" w:afterAutospacing="0"/>
        <w:ind w:firstLine="567"/>
        <w:jc w:val="both"/>
        <w:rPr>
          <w:sz w:val="22"/>
        </w:rPr>
      </w:pPr>
      <w:r>
        <w:rPr>
          <w:sz w:val="22"/>
        </w:rPr>
        <w:t xml:space="preserve">Федеральный государственный образовательный стандарт среднего (полного) общего образования, утвержденный приказом </w:t>
      </w:r>
      <w:proofErr w:type="spellStart"/>
      <w:r>
        <w:rPr>
          <w:sz w:val="22"/>
        </w:rPr>
        <w:t>Минобрнауки</w:t>
      </w:r>
      <w:proofErr w:type="spellEnd"/>
      <w:r>
        <w:rPr>
          <w:sz w:val="22"/>
        </w:rPr>
        <w:t xml:space="preserve"> России №413 от 17.05.2012г. с последующими изменениями и дополнениями, реализован полностью в рамках ФГОС СПО по специальности 44.02.03 Педагогика дополнительного образования, утверждённого приказом </w:t>
      </w:r>
      <w:proofErr w:type="spellStart"/>
      <w:r>
        <w:rPr>
          <w:sz w:val="22"/>
        </w:rPr>
        <w:t>Минобрнауки</w:t>
      </w:r>
      <w:proofErr w:type="spellEnd"/>
      <w:r>
        <w:rPr>
          <w:sz w:val="22"/>
        </w:rPr>
        <w:t xml:space="preserve"> России №998 от 13.08.2014г.</w:t>
      </w:r>
    </w:p>
    <w:p w:rsidR="00E736B4" w:rsidRDefault="00E736B4" w:rsidP="00E736B4">
      <w:pPr>
        <w:pStyle w:val="a3"/>
        <w:spacing w:before="0" w:beforeAutospacing="0" w:after="0" w:afterAutospacing="0"/>
        <w:jc w:val="both"/>
      </w:pP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>Директор   ___________________/____</w:t>
      </w:r>
      <w:r>
        <w:rPr>
          <w:u w:val="single"/>
        </w:rPr>
        <w:t>И.Л. Шохина</w:t>
      </w:r>
      <w:r>
        <w:t xml:space="preserve">___/                               </w:t>
      </w: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>Секретарь  _______________________/_</w:t>
      </w:r>
      <w:r>
        <w:rPr>
          <w:u w:val="single"/>
        </w:rPr>
        <w:t>О.К. Смирнова</w:t>
      </w:r>
      <w:r>
        <w:t>/</w:t>
      </w:r>
    </w:p>
    <w:p w:rsidR="00E736B4" w:rsidRDefault="00E736B4" w:rsidP="00E736B4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 xml:space="preserve">Дата выдачи «____»_________________ ______г.                           </w:t>
      </w:r>
    </w:p>
    <w:p w:rsidR="00E736B4" w:rsidRDefault="00E736B4" w:rsidP="00E736B4">
      <w:pPr>
        <w:pStyle w:val="a3"/>
        <w:spacing w:before="0" w:beforeAutospacing="0" w:after="0" w:afterAutospacing="0"/>
        <w:jc w:val="both"/>
      </w:pPr>
      <w:r>
        <w:t>М.П.</w:t>
      </w:r>
    </w:p>
    <w:p w:rsidR="00E736B4" w:rsidRDefault="00E736B4" w:rsidP="00E736B4"/>
    <w:p w:rsidR="00E736B4" w:rsidRDefault="00E736B4"/>
    <w:sectPr w:rsidR="00E736B4" w:rsidSect="00DE36CB">
      <w:pgSz w:w="11906" w:h="16838"/>
      <w:pgMar w:top="1134" w:right="731" w:bottom="1021" w:left="147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CD0DEF6"/>
    <w:lvl w:ilvl="0">
      <w:numFmt w:val="bullet"/>
      <w:lvlText w:val="*"/>
      <w:lvlJc w:val="left"/>
    </w:lvl>
  </w:abstractNum>
  <w:abstractNum w:abstractNumId="1" w15:restartNumberingAfterBreak="0">
    <w:nsid w:val="028901CD"/>
    <w:multiLevelType w:val="hybridMultilevel"/>
    <w:tmpl w:val="91FAA7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445"/>
    <w:rsid w:val="0055138A"/>
    <w:rsid w:val="007008B0"/>
    <w:rsid w:val="00731B71"/>
    <w:rsid w:val="00AB0354"/>
    <w:rsid w:val="00D36445"/>
    <w:rsid w:val="00E7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4F095-C26F-4990-AFA4-4015A540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36445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3644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Normal (Web)"/>
    <w:basedOn w:val="a"/>
    <w:rsid w:val="00D36445"/>
    <w:pPr>
      <w:spacing w:before="100" w:beforeAutospacing="1" w:after="100" w:afterAutospacing="1"/>
    </w:pPr>
  </w:style>
  <w:style w:type="character" w:customStyle="1" w:styleId="FontStyle27">
    <w:name w:val="Font Style27"/>
    <w:uiPriority w:val="99"/>
    <w:rsid w:val="00D36445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D36445"/>
    <w:pPr>
      <w:widowControl w:val="0"/>
      <w:autoSpaceDE w:val="0"/>
      <w:autoSpaceDN w:val="0"/>
      <w:adjustRightInd w:val="0"/>
      <w:spacing w:line="326" w:lineRule="exact"/>
      <w:ind w:hanging="360"/>
      <w:jc w:val="both"/>
    </w:pPr>
  </w:style>
  <w:style w:type="paragraph" w:customStyle="1" w:styleId="Style16">
    <w:name w:val="Style16"/>
    <w:basedOn w:val="a"/>
    <w:uiPriority w:val="99"/>
    <w:rsid w:val="00D36445"/>
    <w:pPr>
      <w:widowControl w:val="0"/>
      <w:autoSpaceDE w:val="0"/>
      <w:autoSpaceDN w:val="0"/>
      <w:adjustRightInd w:val="0"/>
      <w:spacing w:line="322" w:lineRule="exact"/>
      <w:ind w:hanging="710"/>
      <w:jc w:val="both"/>
    </w:pPr>
  </w:style>
  <w:style w:type="paragraph" w:customStyle="1" w:styleId="s3">
    <w:name w:val="s_3"/>
    <w:basedOn w:val="a"/>
    <w:rsid w:val="00D36445"/>
    <w:pPr>
      <w:spacing w:before="100" w:beforeAutospacing="1" w:after="100" w:afterAutospacing="1"/>
    </w:pPr>
  </w:style>
  <w:style w:type="paragraph" w:customStyle="1" w:styleId="s1">
    <w:name w:val="s_1"/>
    <w:basedOn w:val="a"/>
    <w:rsid w:val="00D36445"/>
    <w:pPr>
      <w:spacing w:before="100" w:beforeAutospacing="1" w:after="100" w:afterAutospacing="1"/>
    </w:pPr>
  </w:style>
  <w:style w:type="paragraph" w:customStyle="1" w:styleId="ConsPlusTitle">
    <w:name w:val="ConsPlusTitle"/>
    <w:rsid w:val="00D3644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styleId="a4">
    <w:name w:val="Balloon Text"/>
    <w:basedOn w:val="a"/>
    <w:link w:val="a5"/>
    <w:uiPriority w:val="99"/>
    <w:semiHidden/>
    <w:unhideWhenUsed/>
    <w:rsid w:val="005513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3966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2020-04-15T07:40:00Z</cp:lastPrinted>
  <dcterms:created xsi:type="dcterms:W3CDTF">2020-04-15T06:41:00Z</dcterms:created>
  <dcterms:modified xsi:type="dcterms:W3CDTF">2020-04-22T07:47:00Z</dcterms:modified>
</cp:coreProperties>
</file>